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AAB7" w14:textId="77777777" w:rsidR="00AD4095" w:rsidRDefault="00AD4095" w:rsidP="00AD4095">
      <w:pPr>
        <w:pStyle w:val="Header"/>
        <w:tabs>
          <w:tab w:val="left" w:pos="720"/>
        </w:tabs>
        <w:jc w:val="center"/>
        <w:rPr>
          <w:sz w:val="28"/>
          <w:szCs w:val="28"/>
        </w:rPr>
      </w:pPr>
    </w:p>
    <w:p w14:paraId="76CBE553" w14:textId="77777777" w:rsidR="00AD4095" w:rsidRDefault="00AD4095" w:rsidP="00AD4095">
      <w:pPr>
        <w:pStyle w:val="Header"/>
        <w:tabs>
          <w:tab w:val="left" w:pos="720"/>
        </w:tabs>
        <w:jc w:val="center"/>
        <w:rPr>
          <w:sz w:val="28"/>
          <w:szCs w:val="28"/>
        </w:rPr>
      </w:pPr>
    </w:p>
    <w:p w14:paraId="07299FDC" w14:textId="77777777" w:rsidR="00AD4095" w:rsidRDefault="00AD4095" w:rsidP="00AD4095">
      <w:pPr>
        <w:pStyle w:val="Header"/>
        <w:tabs>
          <w:tab w:val="left" w:pos="720"/>
        </w:tabs>
        <w:jc w:val="center"/>
        <w:rPr>
          <w:sz w:val="28"/>
          <w:szCs w:val="28"/>
        </w:rPr>
      </w:pPr>
    </w:p>
    <w:p w14:paraId="205C0CD6" w14:textId="77777777" w:rsidR="006E4E85" w:rsidRPr="007B737D" w:rsidRDefault="006E4E85" w:rsidP="00AD4095">
      <w:pPr>
        <w:pStyle w:val="Header"/>
        <w:tabs>
          <w:tab w:val="left" w:pos="720"/>
        </w:tabs>
        <w:jc w:val="center"/>
        <w:rPr>
          <w:sz w:val="28"/>
          <w:szCs w:val="28"/>
        </w:rPr>
      </w:pPr>
      <w:r w:rsidRPr="007B737D">
        <w:rPr>
          <w:sz w:val="28"/>
          <w:szCs w:val="28"/>
        </w:rPr>
        <w:t>Rīgā</w:t>
      </w:r>
    </w:p>
    <w:p w14:paraId="06652CE9" w14:textId="77777777" w:rsidR="006E4E85" w:rsidRPr="007B737D" w:rsidRDefault="006E4E85" w:rsidP="00AD4095">
      <w:pPr>
        <w:pStyle w:val="Header"/>
        <w:tabs>
          <w:tab w:val="left" w:pos="720"/>
          <w:tab w:val="left" w:pos="1440"/>
          <w:tab w:val="left" w:pos="2160"/>
          <w:tab w:val="left" w:pos="2880"/>
          <w:tab w:val="left" w:pos="3600"/>
          <w:tab w:val="left" w:pos="5040"/>
        </w:tabs>
        <w:rPr>
          <w:sz w:val="28"/>
          <w:szCs w:val="28"/>
        </w:rPr>
      </w:pPr>
    </w:p>
    <w:tbl>
      <w:tblPr>
        <w:tblW w:w="0" w:type="auto"/>
        <w:tblLook w:val="04A0" w:firstRow="1" w:lastRow="0" w:firstColumn="1" w:lastColumn="0" w:noHBand="0" w:noVBand="1"/>
      </w:tblPr>
      <w:tblGrid>
        <w:gridCol w:w="3261"/>
        <w:gridCol w:w="5810"/>
      </w:tblGrid>
      <w:tr w:rsidR="006E4E85" w:rsidRPr="00C13E44" w14:paraId="7BC38166" w14:textId="77777777" w:rsidTr="00673304">
        <w:tc>
          <w:tcPr>
            <w:tcW w:w="3261" w:type="dxa"/>
            <w:hideMark/>
          </w:tcPr>
          <w:p w14:paraId="72789ED7" w14:textId="5BC9314B" w:rsidR="006E4E85" w:rsidRPr="00AD4095" w:rsidRDefault="006E4E85" w:rsidP="00AD4095">
            <w:pPr>
              <w:pStyle w:val="Header"/>
              <w:tabs>
                <w:tab w:val="left" w:pos="720"/>
              </w:tabs>
              <w:rPr>
                <w:szCs w:val="24"/>
              </w:rPr>
            </w:pPr>
            <w:r w:rsidRPr="00AD4095">
              <w:rPr>
                <w:szCs w:val="24"/>
              </w:rPr>
              <w:t>Datums skatāms laika zīmogā</w:t>
            </w:r>
          </w:p>
        </w:tc>
        <w:tc>
          <w:tcPr>
            <w:tcW w:w="5811" w:type="dxa"/>
            <w:hideMark/>
          </w:tcPr>
          <w:p w14:paraId="187280CA" w14:textId="1EBB582E" w:rsidR="006E4E85" w:rsidRPr="007B737D" w:rsidRDefault="006E4E85" w:rsidP="00AD4095">
            <w:pPr>
              <w:pStyle w:val="Header"/>
              <w:tabs>
                <w:tab w:val="left" w:pos="720"/>
              </w:tabs>
              <w:rPr>
                <w:sz w:val="28"/>
                <w:szCs w:val="28"/>
              </w:rPr>
            </w:pPr>
            <w:r w:rsidRPr="007B737D">
              <w:rPr>
                <w:sz w:val="28"/>
                <w:szCs w:val="28"/>
              </w:rPr>
              <w:t>Nr.</w:t>
            </w:r>
            <w:r w:rsidR="00AD4095">
              <w:rPr>
                <w:sz w:val="28"/>
                <w:szCs w:val="28"/>
              </w:rPr>
              <w:t> </w:t>
            </w:r>
            <w:r>
              <w:rPr>
                <w:sz w:val="28"/>
                <w:szCs w:val="28"/>
              </w:rPr>
              <w:t>TA-1010/2717</w:t>
            </w:r>
          </w:p>
        </w:tc>
      </w:tr>
      <w:tr w:rsidR="006E4E85" w:rsidRPr="007B737D" w14:paraId="5CBA2F03" w14:textId="77777777" w:rsidTr="00673304">
        <w:tc>
          <w:tcPr>
            <w:tcW w:w="3261" w:type="dxa"/>
            <w:hideMark/>
          </w:tcPr>
          <w:p w14:paraId="164812DA" w14:textId="4BDBC53D" w:rsidR="006E4E85" w:rsidRPr="007B737D" w:rsidRDefault="006E4E85" w:rsidP="00AD4095">
            <w:pPr>
              <w:pStyle w:val="Header"/>
              <w:tabs>
                <w:tab w:val="left" w:pos="720"/>
              </w:tabs>
              <w:rPr>
                <w:sz w:val="28"/>
                <w:szCs w:val="28"/>
              </w:rPr>
            </w:pPr>
            <w:r w:rsidRPr="007B737D">
              <w:rPr>
                <w:sz w:val="28"/>
                <w:szCs w:val="28"/>
              </w:rPr>
              <w:t xml:space="preserve">Uz </w:t>
            </w:r>
            <w:r>
              <w:rPr>
                <w:sz w:val="28"/>
                <w:szCs w:val="28"/>
              </w:rPr>
              <w:t>30.04.202</w:t>
            </w:r>
            <w:r w:rsidR="008F2369">
              <w:rPr>
                <w:sz w:val="28"/>
                <w:szCs w:val="28"/>
              </w:rPr>
              <w:t>1</w:t>
            </w:r>
            <w:r>
              <w:rPr>
                <w:sz w:val="28"/>
                <w:szCs w:val="28"/>
              </w:rPr>
              <w:t>.</w:t>
            </w:r>
          </w:p>
        </w:tc>
        <w:tc>
          <w:tcPr>
            <w:tcW w:w="5811" w:type="dxa"/>
            <w:hideMark/>
          </w:tcPr>
          <w:p w14:paraId="66080524" w14:textId="361C9BC9" w:rsidR="006E4E85" w:rsidRPr="007B737D" w:rsidRDefault="006E4E85" w:rsidP="00AD4095">
            <w:pPr>
              <w:pStyle w:val="Header"/>
              <w:tabs>
                <w:tab w:val="left" w:pos="720"/>
              </w:tabs>
              <w:rPr>
                <w:sz w:val="28"/>
                <w:szCs w:val="28"/>
              </w:rPr>
            </w:pPr>
            <w:r w:rsidRPr="007B737D">
              <w:rPr>
                <w:sz w:val="28"/>
                <w:szCs w:val="28"/>
              </w:rPr>
              <w:t>Nr.</w:t>
            </w:r>
            <w:r>
              <w:rPr>
                <w:sz w:val="28"/>
                <w:szCs w:val="28"/>
              </w:rPr>
              <w:t> 1-8/21</w:t>
            </w:r>
          </w:p>
        </w:tc>
      </w:tr>
    </w:tbl>
    <w:p w14:paraId="74C994CA" w14:textId="77777777" w:rsidR="007E6C03" w:rsidRPr="0038467A" w:rsidRDefault="007E6C03" w:rsidP="00AD4095">
      <w:pPr>
        <w:ind w:firstLine="5040"/>
        <w:jc w:val="right"/>
        <w:rPr>
          <w:rFonts w:eastAsia="Times New Roman" w:cs="Times New Roman"/>
          <w:i/>
          <w:sz w:val="28"/>
          <w:szCs w:val="28"/>
        </w:rPr>
      </w:pPr>
    </w:p>
    <w:p w14:paraId="745DFC18" w14:textId="77777777" w:rsidR="007E6C03" w:rsidRPr="00AD4095" w:rsidRDefault="007E6C03" w:rsidP="00AD4095">
      <w:pPr>
        <w:ind w:firstLine="5040"/>
        <w:jc w:val="right"/>
        <w:rPr>
          <w:rFonts w:eastAsia="Times New Roman" w:cs="Times New Roman"/>
          <w:sz w:val="28"/>
          <w:szCs w:val="28"/>
        </w:rPr>
      </w:pPr>
      <w:r w:rsidRPr="00AD4095">
        <w:rPr>
          <w:rFonts w:eastAsia="Times New Roman" w:cs="Times New Roman"/>
          <w:sz w:val="28"/>
          <w:szCs w:val="28"/>
        </w:rPr>
        <w:t xml:space="preserve">Latvijas Republikas </w:t>
      </w:r>
    </w:p>
    <w:p w14:paraId="549D2884" w14:textId="1B7275D3" w:rsidR="007E6C03" w:rsidRPr="00AD4095" w:rsidRDefault="00343A7E" w:rsidP="00AD4095">
      <w:pPr>
        <w:ind w:firstLine="5040"/>
        <w:jc w:val="right"/>
        <w:rPr>
          <w:rFonts w:eastAsia="Times New Roman" w:cs="Times New Roman"/>
          <w:sz w:val="28"/>
          <w:szCs w:val="28"/>
        </w:rPr>
      </w:pPr>
      <w:r w:rsidRPr="00AD4095">
        <w:rPr>
          <w:rFonts w:eastAsia="Times New Roman" w:cs="Times New Roman"/>
          <w:sz w:val="28"/>
          <w:szCs w:val="28"/>
        </w:rPr>
        <w:t>tiesībsargam</w:t>
      </w:r>
    </w:p>
    <w:p w14:paraId="4D30C7D5" w14:textId="77777777" w:rsidR="007E6C03" w:rsidRPr="0038467A" w:rsidRDefault="007E6C03" w:rsidP="00AD4095">
      <w:pPr>
        <w:jc w:val="both"/>
        <w:rPr>
          <w:rFonts w:eastAsia="Times New Roman" w:cs="Times New Roman"/>
          <w:i/>
          <w:sz w:val="28"/>
          <w:szCs w:val="28"/>
        </w:rPr>
      </w:pPr>
    </w:p>
    <w:p w14:paraId="636F1948" w14:textId="3C8656EB" w:rsidR="007E6C03" w:rsidRDefault="007E6C03" w:rsidP="00AD4095">
      <w:pPr>
        <w:jc w:val="both"/>
        <w:rPr>
          <w:rFonts w:eastAsia="Times New Roman" w:cs="Times New Roman"/>
          <w:iCs/>
          <w:sz w:val="28"/>
          <w:szCs w:val="28"/>
        </w:rPr>
      </w:pPr>
      <w:r w:rsidRPr="006E4E85">
        <w:rPr>
          <w:rFonts w:eastAsia="Times New Roman" w:cs="Times New Roman"/>
          <w:iCs/>
          <w:sz w:val="28"/>
          <w:szCs w:val="28"/>
        </w:rPr>
        <w:t xml:space="preserve">Par </w:t>
      </w:r>
      <w:r w:rsidR="00343A7E" w:rsidRPr="006E4E85">
        <w:rPr>
          <w:rFonts w:eastAsia="Times New Roman" w:cs="Times New Roman"/>
          <w:iCs/>
          <w:sz w:val="28"/>
          <w:szCs w:val="28"/>
        </w:rPr>
        <w:t>vienreizējo pabalstu</w:t>
      </w:r>
    </w:p>
    <w:p w14:paraId="69EE1AAC" w14:textId="77777777" w:rsidR="00AD4095" w:rsidRPr="006E4E85" w:rsidRDefault="00AD4095" w:rsidP="00AD4095">
      <w:pPr>
        <w:jc w:val="both"/>
        <w:rPr>
          <w:rFonts w:eastAsia="Times New Roman" w:cs="Times New Roman"/>
          <w:iCs/>
          <w:sz w:val="28"/>
          <w:szCs w:val="28"/>
        </w:rPr>
      </w:pPr>
    </w:p>
    <w:p w14:paraId="3829D65E" w14:textId="64B6554B" w:rsidR="007E6C03" w:rsidRPr="0038467A" w:rsidRDefault="007E6C03" w:rsidP="00AD4095">
      <w:pPr>
        <w:ind w:firstLine="709"/>
        <w:contextualSpacing/>
        <w:jc w:val="both"/>
        <w:rPr>
          <w:rFonts w:eastAsia="Times New Roman" w:cs="Times New Roman"/>
          <w:sz w:val="28"/>
          <w:szCs w:val="28"/>
        </w:rPr>
      </w:pPr>
      <w:r w:rsidRPr="0038467A">
        <w:rPr>
          <w:rFonts w:eastAsia="Times New Roman" w:cs="Times New Roman"/>
          <w:sz w:val="28"/>
          <w:szCs w:val="28"/>
        </w:rPr>
        <w:t xml:space="preserve">Ministru kabinets </w:t>
      </w:r>
      <w:r w:rsidR="006E4E85">
        <w:rPr>
          <w:rFonts w:eastAsia="Times New Roman" w:cs="Times New Roman"/>
          <w:sz w:val="28"/>
          <w:szCs w:val="28"/>
        </w:rPr>
        <w:t>iepazinies ar</w:t>
      </w:r>
      <w:r w:rsidRPr="0038467A">
        <w:rPr>
          <w:rFonts w:eastAsia="Times New Roman" w:cs="Times New Roman"/>
          <w:sz w:val="28"/>
          <w:szCs w:val="28"/>
        </w:rPr>
        <w:t xml:space="preserve"> </w:t>
      </w:r>
      <w:bookmarkStart w:id="0" w:name="_Hlk24642098"/>
      <w:r w:rsidRPr="0038467A">
        <w:rPr>
          <w:rFonts w:eastAsia="Times New Roman" w:cs="Times New Roman"/>
          <w:sz w:val="28"/>
          <w:szCs w:val="28"/>
        </w:rPr>
        <w:t xml:space="preserve">Latvijas Republikas </w:t>
      </w:r>
      <w:r w:rsidR="00343A7E" w:rsidRPr="0038467A">
        <w:rPr>
          <w:rFonts w:eastAsia="Times New Roman" w:cs="Times New Roman"/>
          <w:sz w:val="28"/>
          <w:szCs w:val="28"/>
        </w:rPr>
        <w:t xml:space="preserve">tiesībsarga </w:t>
      </w:r>
      <w:r w:rsidR="00891EEE">
        <w:rPr>
          <w:rFonts w:eastAsia="Times New Roman" w:cs="Times New Roman"/>
          <w:sz w:val="28"/>
          <w:szCs w:val="28"/>
        </w:rPr>
        <w:t xml:space="preserve">(turpmāk – tiesībsargs) </w:t>
      </w:r>
      <w:r w:rsidR="00343A7E" w:rsidRPr="0038467A">
        <w:rPr>
          <w:rFonts w:eastAsia="Times New Roman" w:cs="Times New Roman"/>
          <w:sz w:val="28"/>
          <w:szCs w:val="28"/>
        </w:rPr>
        <w:t>2021.</w:t>
      </w:r>
      <w:r w:rsidR="008F2369">
        <w:rPr>
          <w:rFonts w:eastAsia="Times New Roman" w:cs="Times New Roman"/>
          <w:sz w:val="28"/>
          <w:szCs w:val="28"/>
        </w:rPr>
        <w:t xml:space="preserve"> </w:t>
      </w:r>
      <w:r w:rsidR="00343A7E" w:rsidRPr="0038467A">
        <w:rPr>
          <w:rFonts w:eastAsia="Times New Roman" w:cs="Times New Roman"/>
          <w:sz w:val="28"/>
          <w:szCs w:val="28"/>
        </w:rPr>
        <w:t>gada 30.</w:t>
      </w:r>
      <w:r w:rsidR="008F2369">
        <w:rPr>
          <w:rFonts w:eastAsia="Times New Roman" w:cs="Times New Roman"/>
          <w:sz w:val="28"/>
          <w:szCs w:val="28"/>
        </w:rPr>
        <w:t xml:space="preserve"> </w:t>
      </w:r>
      <w:r w:rsidR="00343A7E" w:rsidRPr="0038467A">
        <w:rPr>
          <w:rFonts w:eastAsia="Times New Roman" w:cs="Times New Roman"/>
          <w:sz w:val="28"/>
          <w:szCs w:val="28"/>
        </w:rPr>
        <w:t>aprīļa vēstuli Nr.</w:t>
      </w:r>
      <w:r w:rsidR="008F2369">
        <w:rPr>
          <w:rFonts w:eastAsia="Times New Roman" w:cs="Times New Roman"/>
          <w:sz w:val="28"/>
          <w:szCs w:val="28"/>
        </w:rPr>
        <w:t xml:space="preserve"> </w:t>
      </w:r>
      <w:r w:rsidR="00343A7E" w:rsidRPr="0038467A">
        <w:rPr>
          <w:rFonts w:eastAsia="Times New Roman" w:cs="Times New Roman"/>
          <w:sz w:val="28"/>
          <w:szCs w:val="28"/>
        </w:rPr>
        <w:t xml:space="preserve">1-8/21 </w:t>
      </w:r>
      <w:r w:rsidR="008F2369">
        <w:rPr>
          <w:rFonts w:eastAsia="Times New Roman" w:cs="Times New Roman"/>
          <w:sz w:val="28"/>
          <w:szCs w:val="28"/>
        </w:rPr>
        <w:t>"</w:t>
      </w:r>
      <w:r w:rsidR="00343A7E" w:rsidRPr="0038467A">
        <w:rPr>
          <w:rFonts w:eastAsia="Times New Roman" w:cs="Times New Roman"/>
          <w:sz w:val="28"/>
          <w:szCs w:val="28"/>
        </w:rPr>
        <w:t>Par vienreizējo pabalstu</w:t>
      </w:r>
      <w:r w:rsidR="00AD4095">
        <w:rPr>
          <w:rFonts w:eastAsia="Times New Roman" w:cs="Times New Roman"/>
          <w:sz w:val="28"/>
          <w:szCs w:val="28"/>
        </w:rPr>
        <w:t>"</w:t>
      </w:r>
      <w:r w:rsidR="00A302D0">
        <w:rPr>
          <w:rFonts w:eastAsia="Times New Roman" w:cs="Times New Roman"/>
          <w:sz w:val="28"/>
          <w:szCs w:val="28"/>
        </w:rPr>
        <w:t xml:space="preserve">, kurā </w:t>
      </w:r>
      <w:r w:rsidR="00891EEE">
        <w:rPr>
          <w:rFonts w:eastAsia="Times New Roman" w:cs="Times New Roman"/>
          <w:sz w:val="28"/>
          <w:szCs w:val="28"/>
        </w:rPr>
        <w:t xml:space="preserve">tiesībsargs </w:t>
      </w:r>
      <w:r w:rsidR="00A302D0">
        <w:rPr>
          <w:rFonts w:eastAsia="Times New Roman" w:cs="Times New Roman"/>
          <w:sz w:val="28"/>
          <w:szCs w:val="28"/>
        </w:rPr>
        <w:t>norād</w:t>
      </w:r>
      <w:r w:rsidR="00A418E5">
        <w:rPr>
          <w:rFonts w:eastAsia="Times New Roman" w:cs="Times New Roman"/>
          <w:sz w:val="28"/>
          <w:szCs w:val="28"/>
        </w:rPr>
        <w:t>a</w:t>
      </w:r>
      <w:r w:rsidR="00A302D0">
        <w:rPr>
          <w:rFonts w:eastAsia="Times New Roman" w:cs="Times New Roman"/>
          <w:sz w:val="28"/>
          <w:szCs w:val="28"/>
        </w:rPr>
        <w:t>, ka</w:t>
      </w:r>
      <w:r w:rsidR="00343A7E" w:rsidRPr="0038467A">
        <w:rPr>
          <w:rFonts w:eastAsia="Times New Roman" w:cs="Times New Roman"/>
          <w:sz w:val="28"/>
          <w:szCs w:val="28"/>
        </w:rPr>
        <w:t xml:space="preserve"> </w:t>
      </w:r>
      <w:r w:rsidR="00A302D0" w:rsidRPr="00A302D0">
        <w:rPr>
          <w:rFonts w:eastAsia="Times New Roman" w:cs="Times New Roman"/>
          <w:sz w:val="28"/>
          <w:szCs w:val="28"/>
          <w:lang w:eastAsia="lv-LV"/>
        </w:rPr>
        <w:t>Covid-19 infekcijas izplatības seku pārvarēšanas likuma 68</w:t>
      </w:r>
      <w:r w:rsidR="00AD4095">
        <w:rPr>
          <w:rFonts w:eastAsia="Times New Roman" w:cs="Times New Roman"/>
          <w:sz w:val="28"/>
          <w:szCs w:val="28"/>
          <w:lang w:eastAsia="lv-LV"/>
        </w:rPr>
        <w:t>. p</w:t>
      </w:r>
      <w:r w:rsidR="00A302D0" w:rsidRPr="00A302D0">
        <w:rPr>
          <w:rFonts w:eastAsia="Times New Roman" w:cs="Times New Roman"/>
          <w:sz w:val="28"/>
          <w:szCs w:val="28"/>
          <w:lang w:eastAsia="lv-LV"/>
        </w:rPr>
        <w:t>anta 1</w:t>
      </w:r>
      <w:r w:rsidR="00AD4095">
        <w:rPr>
          <w:rFonts w:eastAsia="Times New Roman" w:cs="Times New Roman"/>
          <w:sz w:val="28"/>
          <w:szCs w:val="28"/>
          <w:lang w:eastAsia="lv-LV"/>
        </w:rPr>
        <w:t>. p</w:t>
      </w:r>
      <w:r w:rsidR="00A302D0" w:rsidRPr="00A302D0">
        <w:rPr>
          <w:rFonts w:eastAsia="Times New Roman" w:cs="Times New Roman"/>
          <w:sz w:val="28"/>
          <w:szCs w:val="28"/>
          <w:lang w:eastAsia="lv-LV"/>
        </w:rPr>
        <w:t xml:space="preserve">unkts ir pretrunā </w:t>
      </w:r>
      <w:r w:rsidR="00A302D0">
        <w:rPr>
          <w:rFonts w:eastAsia="Times New Roman" w:cs="Times New Roman"/>
          <w:sz w:val="28"/>
          <w:szCs w:val="28"/>
          <w:lang w:eastAsia="lv-LV"/>
        </w:rPr>
        <w:t xml:space="preserve">ar </w:t>
      </w:r>
      <w:r w:rsidR="00A302D0" w:rsidRPr="00A302D0">
        <w:rPr>
          <w:rFonts w:eastAsia="Times New Roman" w:cs="Times New Roman"/>
          <w:sz w:val="28"/>
          <w:szCs w:val="28"/>
          <w:lang w:eastAsia="lv-LV"/>
        </w:rPr>
        <w:t>Satversmes 91</w:t>
      </w:r>
      <w:r w:rsidR="00AD4095">
        <w:rPr>
          <w:rFonts w:eastAsia="Times New Roman" w:cs="Times New Roman"/>
          <w:sz w:val="28"/>
          <w:szCs w:val="28"/>
          <w:lang w:eastAsia="lv-LV"/>
        </w:rPr>
        <w:t>. p</w:t>
      </w:r>
      <w:r w:rsidR="00A302D0" w:rsidRPr="00A302D0">
        <w:rPr>
          <w:rFonts w:eastAsia="Times New Roman" w:cs="Times New Roman"/>
          <w:sz w:val="28"/>
          <w:szCs w:val="28"/>
          <w:lang w:eastAsia="lv-LV"/>
        </w:rPr>
        <w:t>antā nostiprināt</w:t>
      </w:r>
      <w:r w:rsidR="00A302D0">
        <w:rPr>
          <w:rFonts w:eastAsia="Times New Roman" w:cs="Times New Roman"/>
          <w:sz w:val="28"/>
          <w:szCs w:val="28"/>
          <w:lang w:eastAsia="lv-LV"/>
        </w:rPr>
        <w:t>o</w:t>
      </w:r>
      <w:r w:rsidR="00A302D0" w:rsidRPr="00A302D0">
        <w:rPr>
          <w:rFonts w:eastAsia="Times New Roman" w:cs="Times New Roman"/>
          <w:sz w:val="28"/>
          <w:szCs w:val="28"/>
          <w:lang w:eastAsia="lv-LV"/>
        </w:rPr>
        <w:t xml:space="preserve"> vienlīdzības princip</w:t>
      </w:r>
      <w:r w:rsidR="00A302D0">
        <w:rPr>
          <w:rFonts w:eastAsia="Times New Roman" w:cs="Times New Roman"/>
          <w:sz w:val="28"/>
          <w:szCs w:val="28"/>
          <w:lang w:eastAsia="lv-LV"/>
        </w:rPr>
        <w:t>u</w:t>
      </w:r>
      <w:r w:rsidR="00A302D0" w:rsidRPr="00A302D0">
        <w:rPr>
          <w:rFonts w:eastAsia="Times New Roman" w:cs="Times New Roman"/>
          <w:sz w:val="28"/>
          <w:szCs w:val="28"/>
          <w:lang w:eastAsia="lv-LV"/>
        </w:rPr>
        <w:t xml:space="preserve">, </w:t>
      </w:r>
      <w:r w:rsidR="00A302D0" w:rsidRPr="00A302D0">
        <w:rPr>
          <w:rFonts w:eastAsia="Times New Roman" w:cs="Times New Roman"/>
          <w:bCs/>
          <w:sz w:val="28"/>
          <w:szCs w:val="28"/>
          <w:lang w:eastAsia="lv-LV"/>
        </w:rPr>
        <w:t xml:space="preserve">ciktāl tas </w:t>
      </w:r>
      <w:r w:rsidR="00A302D0">
        <w:rPr>
          <w:rFonts w:eastAsia="Times New Roman" w:cs="Times New Roman"/>
          <w:bCs/>
          <w:sz w:val="28"/>
          <w:szCs w:val="28"/>
          <w:lang w:eastAsia="lv-LV"/>
        </w:rPr>
        <w:t xml:space="preserve">no </w:t>
      </w:r>
      <w:r w:rsidR="00A302D0" w:rsidRPr="00A302D0">
        <w:rPr>
          <w:rFonts w:eastAsia="Times New Roman" w:cs="Times New Roman"/>
          <w:bCs/>
          <w:sz w:val="28"/>
          <w:szCs w:val="28"/>
          <w:lang w:eastAsia="lv-LV"/>
        </w:rPr>
        <w:t>atbalsta saņēmēju loka izslēdz personas ar invaliditāti, kas ir izdienas pensijas saņēmējas</w:t>
      </w:r>
      <w:r w:rsidR="006E4E85">
        <w:rPr>
          <w:rFonts w:eastAsia="Times New Roman" w:cs="Times New Roman"/>
          <w:bCs/>
          <w:sz w:val="28"/>
          <w:szCs w:val="28"/>
          <w:lang w:eastAsia="lv-LV"/>
        </w:rPr>
        <w:t>,</w:t>
      </w:r>
      <w:bookmarkEnd w:id="0"/>
      <w:r w:rsidR="00891EEE">
        <w:rPr>
          <w:rFonts w:eastAsia="Times New Roman" w:cs="Times New Roman"/>
          <w:sz w:val="28"/>
          <w:szCs w:val="28"/>
        </w:rPr>
        <w:t xml:space="preserve"> </w:t>
      </w:r>
      <w:r w:rsidR="008F2369">
        <w:rPr>
          <w:rFonts w:eastAsia="Times New Roman" w:cs="Times New Roman"/>
          <w:sz w:val="28"/>
          <w:szCs w:val="28"/>
        </w:rPr>
        <w:t xml:space="preserve">un </w:t>
      </w:r>
      <w:r w:rsidRPr="0038467A">
        <w:rPr>
          <w:rFonts w:eastAsia="Times New Roman" w:cs="Times New Roman"/>
          <w:sz w:val="28"/>
          <w:szCs w:val="28"/>
        </w:rPr>
        <w:t xml:space="preserve">sniedz </w:t>
      </w:r>
      <w:r w:rsidR="00891EEE">
        <w:rPr>
          <w:rFonts w:eastAsia="Times New Roman" w:cs="Times New Roman"/>
          <w:sz w:val="28"/>
          <w:szCs w:val="28"/>
        </w:rPr>
        <w:t>šād</w:t>
      </w:r>
      <w:r w:rsidR="00145D66">
        <w:rPr>
          <w:rFonts w:eastAsia="Times New Roman" w:cs="Times New Roman"/>
          <w:sz w:val="28"/>
          <w:szCs w:val="28"/>
        </w:rPr>
        <w:t>u</w:t>
      </w:r>
      <w:r w:rsidR="00891EEE">
        <w:rPr>
          <w:rFonts w:eastAsia="Times New Roman" w:cs="Times New Roman"/>
          <w:sz w:val="28"/>
          <w:szCs w:val="28"/>
        </w:rPr>
        <w:t xml:space="preserve"> </w:t>
      </w:r>
      <w:r w:rsidRPr="0038467A">
        <w:rPr>
          <w:rFonts w:eastAsia="Times New Roman" w:cs="Times New Roman"/>
          <w:sz w:val="28"/>
          <w:szCs w:val="28"/>
        </w:rPr>
        <w:t>atbildi.</w:t>
      </w:r>
    </w:p>
    <w:p w14:paraId="34EDF452" w14:textId="39E83A2F" w:rsidR="00B66B86" w:rsidRPr="0038467A" w:rsidRDefault="00B66B86" w:rsidP="00AD4095">
      <w:pPr>
        <w:ind w:firstLine="720"/>
        <w:contextualSpacing/>
        <w:jc w:val="both"/>
        <w:rPr>
          <w:sz w:val="28"/>
          <w:szCs w:val="28"/>
        </w:rPr>
      </w:pPr>
      <w:r w:rsidRPr="0038467A">
        <w:rPr>
          <w:sz w:val="28"/>
          <w:szCs w:val="28"/>
        </w:rPr>
        <w:t>Saeima</w:t>
      </w:r>
      <w:r w:rsidR="006E4E85">
        <w:rPr>
          <w:sz w:val="28"/>
          <w:szCs w:val="28"/>
        </w:rPr>
        <w:t xml:space="preserve"> </w:t>
      </w:r>
      <w:r w:rsidR="006E4E85" w:rsidRPr="0038467A">
        <w:rPr>
          <w:sz w:val="28"/>
          <w:szCs w:val="28"/>
        </w:rPr>
        <w:t>2021.</w:t>
      </w:r>
      <w:r w:rsidR="008F2369">
        <w:rPr>
          <w:sz w:val="28"/>
          <w:szCs w:val="28"/>
        </w:rPr>
        <w:t xml:space="preserve"> </w:t>
      </w:r>
      <w:r w:rsidR="006E4E85" w:rsidRPr="0038467A">
        <w:rPr>
          <w:sz w:val="28"/>
          <w:szCs w:val="28"/>
        </w:rPr>
        <w:t>gada 11.</w:t>
      </w:r>
      <w:r w:rsidR="008F2369">
        <w:rPr>
          <w:sz w:val="28"/>
          <w:szCs w:val="28"/>
        </w:rPr>
        <w:t xml:space="preserve"> </w:t>
      </w:r>
      <w:r w:rsidR="006E4E85" w:rsidRPr="0038467A">
        <w:rPr>
          <w:sz w:val="28"/>
          <w:szCs w:val="28"/>
        </w:rPr>
        <w:t>martā</w:t>
      </w:r>
      <w:r w:rsidRPr="0038467A">
        <w:rPr>
          <w:sz w:val="28"/>
          <w:szCs w:val="28"/>
        </w:rPr>
        <w:t xml:space="preserve"> pieņēma grozījumus </w:t>
      </w:r>
      <w:bookmarkStart w:id="1" w:name="_Hlk71649341"/>
      <w:r w:rsidRPr="0038467A">
        <w:rPr>
          <w:sz w:val="28"/>
          <w:szCs w:val="28"/>
        </w:rPr>
        <w:t>Covid-19 infekcijas izplatības seku pārvarēšanas likumā</w:t>
      </w:r>
      <w:r w:rsidR="008F2369">
        <w:rPr>
          <w:sz w:val="28"/>
          <w:szCs w:val="28"/>
        </w:rPr>
        <w:t>. Grozījumi minētā likuma</w:t>
      </w:r>
      <w:r w:rsidRPr="0038467A">
        <w:rPr>
          <w:sz w:val="28"/>
          <w:szCs w:val="28"/>
        </w:rPr>
        <w:t xml:space="preserve"> </w:t>
      </w:r>
      <w:r w:rsidR="006F0090" w:rsidRPr="0038467A">
        <w:rPr>
          <w:sz w:val="28"/>
          <w:szCs w:val="28"/>
        </w:rPr>
        <w:t>68</w:t>
      </w:r>
      <w:r w:rsidR="00AD4095">
        <w:rPr>
          <w:sz w:val="28"/>
          <w:szCs w:val="28"/>
        </w:rPr>
        <w:t>. p</w:t>
      </w:r>
      <w:r w:rsidR="006F0090" w:rsidRPr="0038467A">
        <w:rPr>
          <w:sz w:val="28"/>
          <w:szCs w:val="28"/>
        </w:rPr>
        <w:t>anta 1</w:t>
      </w:r>
      <w:r w:rsidR="00AD4095">
        <w:rPr>
          <w:sz w:val="28"/>
          <w:szCs w:val="28"/>
        </w:rPr>
        <w:t>. p</w:t>
      </w:r>
      <w:r w:rsidR="006F0090" w:rsidRPr="0038467A">
        <w:rPr>
          <w:sz w:val="28"/>
          <w:szCs w:val="28"/>
        </w:rPr>
        <w:t xml:space="preserve">unktā </w:t>
      </w:r>
      <w:bookmarkEnd w:id="1"/>
      <w:r w:rsidRPr="0038467A">
        <w:rPr>
          <w:sz w:val="28"/>
          <w:szCs w:val="28"/>
        </w:rPr>
        <w:t xml:space="preserve">paredz izmaksāt vienreizēju pabalstu 200 </w:t>
      </w:r>
      <w:r w:rsidRPr="0038467A">
        <w:rPr>
          <w:i/>
          <w:sz w:val="28"/>
          <w:szCs w:val="28"/>
        </w:rPr>
        <w:t>euro</w:t>
      </w:r>
      <w:r w:rsidRPr="0038467A">
        <w:rPr>
          <w:sz w:val="28"/>
          <w:szCs w:val="28"/>
        </w:rPr>
        <w:t xml:space="preserve"> apmērā </w:t>
      </w:r>
      <w:bookmarkStart w:id="2" w:name="_Hlk65590727"/>
      <w:r w:rsidRPr="0038467A">
        <w:rPr>
          <w:sz w:val="28"/>
          <w:szCs w:val="28"/>
        </w:rPr>
        <w:t>Latvijā dzīvojošai personai, kura laikposmā no 2021.</w:t>
      </w:r>
      <w:r w:rsidR="008F2369">
        <w:rPr>
          <w:sz w:val="28"/>
          <w:szCs w:val="28"/>
        </w:rPr>
        <w:t xml:space="preserve"> </w:t>
      </w:r>
      <w:r w:rsidRPr="0038467A">
        <w:rPr>
          <w:sz w:val="28"/>
          <w:szCs w:val="28"/>
        </w:rPr>
        <w:t>gada 1.</w:t>
      </w:r>
      <w:r w:rsidR="008F2369">
        <w:rPr>
          <w:sz w:val="28"/>
          <w:szCs w:val="28"/>
        </w:rPr>
        <w:t xml:space="preserve"> </w:t>
      </w:r>
      <w:r w:rsidRPr="0038467A">
        <w:rPr>
          <w:sz w:val="28"/>
          <w:szCs w:val="28"/>
        </w:rPr>
        <w:t>marta līdz sakarā ar Covid-19 infekcijas izplatību izsludinātās ārkārtējās situācijas beigām ir Latvijas vecuma, invaliditātes vai apgādnieka zaudējuma pensijas</w:t>
      </w:r>
      <w:bookmarkEnd w:id="2"/>
      <w:r w:rsidRPr="0038467A">
        <w:rPr>
          <w:sz w:val="28"/>
          <w:szCs w:val="28"/>
        </w:rPr>
        <w:t>, tai skaitā priekšlaicīgi un avansā piešķirtās pensijas</w:t>
      </w:r>
      <w:r w:rsidR="008F2369">
        <w:rPr>
          <w:sz w:val="28"/>
          <w:szCs w:val="28"/>
        </w:rPr>
        <w:t>,</w:t>
      </w:r>
      <w:r w:rsidRPr="0038467A">
        <w:rPr>
          <w:sz w:val="28"/>
          <w:szCs w:val="28"/>
        </w:rPr>
        <w:t xml:space="preserve"> saņēmēja, </w:t>
      </w:r>
      <w:bookmarkStart w:id="3" w:name="_Hlk65485413"/>
      <w:r w:rsidRPr="0038467A">
        <w:rPr>
          <w:sz w:val="28"/>
          <w:szCs w:val="28"/>
        </w:rPr>
        <w:t>speciālās valsts pensijas saņēmēja, izdienas pensijas saņēmēja, kura ir sasniegusi vecuma pensijas piešķiršanai nepieciešamo vecumu, taču vecuma pensija nav piešķirta,</w:t>
      </w:r>
      <w:bookmarkEnd w:id="3"/>
      <w:r w:rsidRPr="0038467A">
        <w:rPr>
          <w:sz w:val="28"/>
          <w:szCs w:val="28"/>
        </w:rPr>
        <w:t xml:space="preserve"> atlīdzības par darbspēju zaudējumu vai atlīdzības par apgādnieka zaudējumu saņēmēja</w:t>
      </w:r>
      <w:r w:rsidR="008F2369">
        <w:rPr>
          <w:sz w:val="28"/>
          <w:szCs w:val="28"/>
        </w:rPr>
        <w:t xml:space="preserve"> </w:t>
      </w:r>
      <w:r w:rsidRPr="0038467A">
        <w:rPr>
          <w:sz w:val="28"/>
          <w:szCs w:val="28"/>
        </w:rPr>
        <w:t>vai arī valsts sociālā nodrošinājuma pabalsta saņēmēja, tai skaitā, ja pabalsta izmaksa uz laiku ir pārtraukta.</w:t>
      </w:r>
    </w:p>
    <w:p w14:paraId="192DA53D" w14:textId="0C61CB33" w:rsidR="009C6643" w:rsidRPr="0038467A" w:rsidRDefault="009C6643" w:rsidP="00AD4095">
      <w:pPr>
        <w:autoSpaceDE w:val="0"/>
        <w:autoSpaceDN w:val="0"/>
        <w:adjustRightInd w:val="0"/>
        <w:ind w:firstLine="720"/>
        <w:jc w:val="both"/>
        <w:rPr>
          <w:sz w:val="28"/>
          <w:szCs w:val="28"/>
        </w:rPr>
      </w:pPr>
      <w:r w:rsidRPr="0038467A">
        <w:rPr>
          <w:rFonts w:cs="Times New Roman"/>
          <w:sz w:val="28"/>
          <w:szCs w:val="28"/>
        </w:rPr>
        <w:t xml:space="preserve">Vienreizējais 200 </w:t>
      </w:r>
      <w:r w:rsidRPr="0038467A">
        <w:rPr>
          <w:rFonts w:cs="Times New Roman"/>
          <w:i/>
          <w:sz w:val="28"/>
          <w:szCs w:val="28"/>
        </w:rPr>
        <w:t>euro</w:t>
      </w:r>
      <w:r w:rsidRPr="0038467A">
        <w:rPr>
          <w:rFonts w:cs="Times New Roman"/>
          <w:sz w:val="28"/>
          <w:szCs w:val="28"/>
        </w:rPr>
        <w:t xml:space="preserve"> pabalsts ar likumu </w:t>
      </w:r>
      <w:r w:rsidR="007C13C7" w:rsidRPr="0038467A">
        <w:rPr>
          <w:rFonts w:cs="Times New Roman"/>
          <w:sz w:val="28"/>
          <w:szCs w:val="28"/>
        </w:rPr>
        <w:t>tika</w:t>
      </w:r>
      <w:r w:rsidRPr="0038467A">
        <w:rPr>
          <w:rFonts w:cs="Times New Roman"/>
          <w:sz w:val="28"/>
          <w:szCs w:val="28"/>
        </w:rPr>
        <w:t xml:space="preserve"> noteikts pie </w:t>
      </w:r>
      <w:r w:rsidR="00A418E5">
        <w:rPr>
          <w:rFonts w:cs="Times New Roman"/>
          <w:sz w:val="28"/>
          <w:szCs w:val="28"/>
        </w:rPr>
        <w:t xml:space="preserve">tiem </w:t>
      </w:r>
      <w:r w:rsidRPr="0038467A">
        <w:rPr>
          <w:rFonts w:cs="Times New Roman"/>
          <w:sz w:val="28"/>
          <w:szCs w:val="28"/>
        </w:rPr>
        <w:t>pakalpojumiem, kur</w:t>
      </w:r>
      <w:r w:rsidR="000B24B9">
        <w:rPr>
          <w:rFonts w:cs="Times New Roman"/>
          <w:sz w:val="28"/>
          <w:szCs w:val="28"/>
        </w:rPr>
        <w:t>us</w:t>
      </w:r>
      <w:r w:rsidRPr="0038467A">
        <w:rPr>
          <w:rFonts w:cs="Times New Roman"/>
          <w:sz w:val="28"/>
          <w:szCs w:val="28"/>
        </w:rPr>
        <w:t xml:space="preserve"> pamatā </w:t>
      </w:r>
      <w:r w:rsidR="000B24B9">
        <w:rPr>
          <w:rFonts w:cs="Times New Roman"/>
          <w:sz w:val="28"/>
          <w:szCs w:val="28"/>
        </w:rPr>
        <w:t xml:space="preserve">izmaksā </w:t>
      </w:r>
      <w:r w:rsidRPr="0038467A">
        <w:rPr>
          <w:rFonts w:cs="Times New Roman"/>
          <w:sz w:val="28"/>
          <w:szCs w:val="28"/>
        </w:rPr>
        <w:t>no valsts sociālās apdrošināšanas</w:t>
      </w:r>
      <w:r w:rsidR="000B24B9">
        <w:rPr>
          <w:rFonts w:cs="Times New Roman"/>
          <w:sz w:val="28"/>
          <w:szCs w:val="28"/>
        </w:rPr>
        <w:t xml:space="preserve"> speciālā budžeta un</w:t>
      </w:r>
      <w:r w:rsidR="003C40EC" w:rsidRPr="0038467A">
        <w:rPr>
          <w:rFonts w:cs="Times New Roman"/>
          <w:sz w:val="28"/>
          <w:szCs w:val="28"/>
        </w:rPr>
        <w:t xml:space="preserve"> </w:t>
      </w:r>
      <w:r w:rsidRPr="0038467A">
        <w:rPr>
          <w:rFonts w:cs="Times New Roman"/>
          <w:sz w:val="28"/>
          <w:szCs w:val="28"/>
        </w:rPr>
        <w:t>kuru</w:t>
      </w:r>
      <w:r w:rsidR="000B24B9">
        <w:rPr>
          <w:rFonts w:cs="Times New Roman"/>
          <w:sz w:val="28"/>
          <w:szCs w:val="28"/>
        </w:rPr>
        <w:t>s</w:t>
      </w:r>
      <w:r w:rsidRPr="0038467A">
        <w:rPr>
          <w:rFonts w:cs="Times New Roman"/>
          <w:sz w:val="28"/>
          <w:szCs w:val="28"/>
        </w:rPr>
        <w:t xml:space="preserve"> regulē likums </w:t>
      </w:r>
      <w:r w:rsidR="008F2369">
        <w:rPr>
          <w:rFonts w:cs="Times New Roman"/>
          <w:sz w:val="28"/>
          <w:szCs w:val="28"/>
        </w:rPr>
        <w:t>"</w:t>
      </w:r>
      <w:r w:rsidRPr="0038467A">
        <w:rPr>
          <w:rFonts w:eastAsia="Times New Roman" w:cs="Times New Roman"/>
          <w:sz w:val="28"/>
          <w:szCs w:val="28"/>
        </w:rPr>
        <w:t>Par valsts sociālo apdrošināšanu</w:t>
      </w:r>
      <w:r w:rsidR="00AD4095">
        <w:rPr>
          <w:rFonts w:eastAsia="Times New Roman" w:cs="Times New Roman"/>
          <w:sz w:val="28"/>
          <w:szCs w:val="28"/>
        </w:rPr>
        <w:t>"</w:t>
      </w:r>
      <w:r w:rsidRPr="0038467A">
        <w:rPr>
          <w:rFonts w:eastAsia="Times New Roman" w:cs="Times New Roman"/>
          <w:sz w:val="28"/>
          <w:szCs w:val="28"/>
        </w:rPr>
        <w:t>. Likum</w:t>
      </w:r>
      <w:r w:rsidR="000B2C1E" w:rsidRPr="0038467A">
        <w:rPr>
          <w:rFonts w:eastAsia="Times New Roman" w:cs="Times New Roman"/>
          <w:sz w:val="28"/>
          <w:szCs w:val="28"/>
        </w:rPr>
        <w:t xml:space="preserve">a </w:t>
      </w:r>
      <w:r w:rsidR="008F2369">
        <w:rPr>
          <w:rFonts w:cs="Times New Roman"/>
          <w:sz w:val="28"/>
          <w:szCs w:val="28"/>
        </w:rPr>
        <w:t>"</w:t>
      </w:r>
      <w:r w:rsidR="000B2C1E" w:rsidRPr="0038467A">
        <w:rPr>
          <w:sz w:val="28"/>
          <w:szCs w:val="28"/>
        </w:rPr>
        <w:t>Par valsts sociālo apdrošināšanu</w:t>
      </w:r>
      <w:r w:rsidR="00AD4095">
        <w:rPr>
          <w:sz w:val="28"/>
          <w:szCs w:val="28"/>
        </w:rPr>
        <w:t>"</w:t>
      </w:r>
      <w:r w:rsidR="000B2C1E" w:rsidRPr="0038467A">
        <w:rPr>
          <w:sz w:val="28"/>
          <w:szCs w:val="28"/>
        </w:rPr>
        <w:t xml:space="preserve"> 3</w:t>
      </w:r>
      <w:r w:rsidR="00AD4095">
        <w:rPr>
          <w:sz w:val="28"/>
          <w:szCs w:val="28"/>
        </w:rPr>
        <w:t>. p</w:t>
      </w:r>
      <w:r w:rsidR="000B2C1E" w:rsidRPr="0038467A">
        <w:rPr>
          <w:sz w:val="28"/>
          <w:szCs w:val="28"/>
        </w:rPr>
        <w:t>anta pirmā daļa</w:t>
      </w:r>
      <w:r w:rsidRPr="0038467A">
        <w:rPr>
          <w:rFonts w:eastAsia="Times New Roman" w:cs="Times New Roman"/>
          <w:sz w:val="28"/>
          <w:szCs w:val="28"/>
        </w:rPr>
        <w:t xml:space="preserve"> nosaka</w:t>
      </w:r>
      <w:r w:rsidR="008F2369">
        <w:rPr>
          <w:rFonts w:eastAsia="Times New Roman" w:cs="Times New Roman"/>
          <w:sz w:val="28"/>
          <w:szCs w:val="28"/>
        </w:rPr>
        <w:t xml:space="preserve"> ‒</w:t>
      </w:r>
      <w:r w:rsidRPr="0038467A">
        <w:rPr>
          <w:rFonts w:eastAsia="Times New Roman" w:cs="Times New Roman"/>
          <w:sz w:val="28"/>
          <w:szCs w:val="28"/>
        </w:rPr>
        <w:t xml:space="preserve"> sociālā apdrošināšana ir pasākumu kopums, ko organizē valsts, lai apdrošinātu personas vai tās apgādībā </w:t>
      </w:r>
      <w:r w:rsidRPr="0038467A">
        <w:rPr>
          <w:rFonts w:eastAsia="Times New Roman" w:cs="Times New Roman"/>
          <w:sz w:val="28"/>
          <w:szCs w:val="28"/>
        </w:rPr>
        <w:lastRenderedPageBreak/>
        <w:t>esošo personu risku zaudēt darba ienākumu sakarā ar sociāli apdrošinātās personas slimību, invaliditāti, maternitāti, paternitāti, bezdarbu, vecumu, nelaimes gadījumu darbā vai saslimšanu ar arodslimību, bērna kopšanu, kā arī papildu izdevumiem sakarā ar sociāli apdrošinātās personas vai tās apgādībā esošās personas nāvi.</w:t>
      </w:r>
      <w:r w:rsidR="00C7665E" w:rsidRPr="0038467A">
        <w:rPr>
          <w:rFonts w:eastAsia="Times New Roman" w:cs="Times New Roman"/>
          <w:sz w:val="28"/>
          <w:szCs w:val="28"/>
        </w:rPr>
        <w:t xml:space="preserve"> Tātad p</w:t>
      </w:r>
      <w:r w:rsidRPr="0038467A">
        <w:rPr>
          <w:sz w:val="28"/>
          <w:szCs w:val="28"/>
        </w:rPr>
        <w:t xml:space="preserve">ersona, veicot sociālās apdrošināšanas iemaksas no saviem ienākumiem, sevi apdrošina </w:t>
      </w:r>
      <w:r w:rsidR="00C7665E" w:rsidRPr="0038467A">
        <w:rPr>
          <w:sz w:val="28"/>
          <w:szCs w:val="28"/>
        </w:rPr>
        <w:t>gadījumiem, kad tiek zaudēta ies</w:t>
      </w:r>
      <w:r w:rsidR="003C40EC" w:rsidRPr="0038467A">
        <w:rPr>
          <w:sz w:val="28"/>
          <w:szCs w:val="28"/>
        </w:rPr>
        <w:t>p</w:t>
      </w:r>
      <w:r w:rsidR="00C7665E" w:rsidRPr="0038467A">
        <w:rPr>
          <w:sz w:val="28"/>
          <w:szCs w:val="28"/>
        </w:rPr>
        <w:t>ēja paš</w:t>
      </w:r>
      <w:r w:rsidR="003C40EC" w:rsidRPr="0038467A">
        <w:rPr>
          <w:sz w:val="28"/>
          <w:szCs w:val="28"/>
        </w:rPr>
        <w:t>ai</w:t>
      </w:r>
      <w:r w:rsidR="00C7665E" w:rsidRPr="0038467A">
        <w:rPr>
          <w:sz w:val="28"/>
          <w:szCs w:val="28"/>
        </w:rPr>
        <w:t xml:space="preserve"> gūt darba ienākumus. </w:t>
      </w:r>
      <w:r w:rsidR="003C40EC" w:rsidRPr="0038467A">
        <w:rPr>
          <w:sz w:val="28"/>
          <w:szCs w:val="28"/>
        </w:rPr>
        <w:t>Situācijā</w:t>
      </w:r>
      <w:r w:rsidR="00C7665E" w:rsidRPr="0038467A">
        <w:rPr>
          <w:sz w:val="28"/>
          <w:szCs w:val="28"/>
        </w:rPr>
        <w:t xml:space="preserve">, kad </w:t>
      </w:r>
      <w:r w:rsidR="003C40EC" w:rsidRPr="0038467A">
        <w:rPr>
          <w:sz w:val="28"/>
          <w:szCs w:val="28"/>
          <w:lang w:eastAsia="lv-LV"/>
        </w:rPr>
        <w:t>Veselības un darbspēju ekspertīzes ārstu valsts komisija</w:t>
      </w:r>
      <w:r w:rsidR="00C7665E" w:rsidRPr="0038467A">
        <w:rPr>
          <w:sz w:val="28"/>
          <w:szCs w:val="28"/>
        </w:rPr>
        <w:t xml:space="preserve"> </w:t>
      </w:r>
      <w:r w:rsidR="003C40EC" w:rsidRPr="0038467A">
        <w:rPr>
          <w:sz w:val="28"/>
          <w:szCs w:val="28"/>
        </w:rPr>
        <w:t xml:space="preserve">personai </w:t>
      </w:r>
      <w:r w:rsidR="00C7665E" w:rsidRPr="0038467A">
        <w:rPr>
          <w:sz w:val="28"/>
          <w:szCs w:val="28"/>
        </w:rPr>
        <w:t>no</w:t>
      </w:r>
      <w:r w:rsidR="003C40EC" w:rsidRPr="0038467A">
        <w:rPr>
          <w:sz w:val="28"/>
          <w:szCs w:val="28"/>
        </w:rPr>
        <w:t>saka</w:t>
      </w:r>
      <w:r w:rsidR="00C7665E" w:rsidRPr="0038467A">
        <w:rPr>
          <w:sz w:val="28"/>
          <w:szCs w:val="28"/>
        </w:rPr>
        <w:t xml:space="preserve"> invaliditāt</w:t>
      </w:r>
      <w:r w:rsidR="003C40EC" w:rsidRPr="0038467A">
        <w:rPr>
          <w:sz w:val="28"/>
          <w:szCs w:val="28"/>
        </w:rPr>
        <w:t>i, viņa var pretendēt uz sociālo nodrošinājumu, pieprasot invaliditātes pensiju</w:t>
      </w:r>
      <w:r w:rsidR="00A418E5">
        <w:rPr>
          <w:sz w:val="28"/>
          <w:szCs w:val="28"/>
        </w:rPr>
        <w:t>,</w:t>
      </w:r>
      <w:r w:rsidR="000336E0">
        <w:rPr>
          <w:sz w:val="28"/>
          <w:szCs w:val="28"/>
        </w:rPr>
        <w:t xml:space="preserve"> vai</w:t>
      </w:r>
      <w:r w:rsidR="0085585A" w:rsidRPr="0038467A">
        <w:rPr>
          <w:sz w:val="28"/>
          <w:szCs w:val="28"/>
        </w:rPr>
        <w:t xml:space="preserve"> valsts sociālā nodrošinājuma pabalstu, ja </w:t>
      </w:r>
      <w:r w:rsidR="00891EEE">
        <w:rPr>
          <w:sz w:val="28"/>
          <w:szCs w:val="28"/>
        </w:rPr>
        <w:t xml:space="preserve">personai </w:t>
      </w:r>
      <w:r w:rsidR="0085585A" w:rsidRPr="0038467A">
        <w:rPr>
          <w:sz w:val="28"/>
          <w:szCs w:val="28"/>
        </w:rPr>
        <w:t>nav uz</w:t>
      </w:r>
      <w:r w:rsidR="003C303B">
        <w:rPr>
          <w:sz w:val="28"/>
          <w:szCs w:val="28"/>
        </w:rPr>
        <w:t>k</w:t>
      </w:r>
      <w:r w:rsidR="0085585A" w:rsidRPr="0038467A">
        <w:rPr>
          <w:sz w:val="28"/>
          <w:szCs w:val="28"/>
        </w:rPr>
        <w:t>rāti trīs apdrošināšanas stāža gad</w:t>
      </w:r>
      <w:r w:rsidR="00891EEE">
        <w:rPr>
          <w:sz w:val="28"/>
          <w:szCs w:val="28"/>
        </w:rPr>
        <w:t>i</w:t>
      </w:r>
      <w:r w:rsidR="0085585A" w:rsidRPr="0038467A">
        <w:rPr>
          <w:sz w:val="28"/>
          <w:szCs w:val="28"/>
        </w:rPr>
        <w:t>, kas nepieciešami</w:t>
      </w:r>
      <w:r w:rsidR="00891EEE">
        <w:rPr>
          <w:sz w:val="28"/>
          <w:szCs w:val="28"/>
        </w:rPr>
        <w:t>, lai piešķirtu</w:t>
      </w:r>
      <w:r w:rsidR="0085585A" w:rsidRPr="0038467A">
        <w:rPr>
          <w:sz w:val="28"/>
          <w:szCs w:val="28"/>
        </w:rPr>
        <w:t xml:space="preserve"> invaliditātes pensij</w:t>
      </w:r>
      <w:r w:rsidR="00891EEE">
        <w:rPr>
          <w:sz w:val="28"/>
          <w:szCs w:val="28"/>
        </w:rPr>
        <w:t>u</w:t>
      </w:r>
      <w:r w:rsidR="00A418E5">
        <w:rPr>
          <w:sz w:val="28"/>
          <w:szCs w:val="28"/>
        </w:rPr>
        <w:t xml:space="preserve">, vai </w:t>
      </w:r>
      <w:r w:rsidR="00B15B67">
        <w:rPr>
          <w:sz w:val="28"/>
          <w:szCs w:val="28"/>
        </w:rPr>
        <w:t xml:space="preserve">arī </w:t>
      </w:r>
      <w:r w:rsidR="00A418E5">
        <w:rPr>
          <w:sz w:val="28"/>
          <w:szCs w:val="28"/>
        </w:rPr>
        <w:t>atlīdzību par darbspēju zaudējumu, ja noticis nelaimes gadījums darbā vai iegūta arodslimība.</w:t>
      </w:r>
      <w:r w:rsidR="00C7665E" w:rsidRPr="0038467A">
        <w:rPr>
          <w:sz w:val="28"/>
          <w:szCs w:val="28"/>
        </w:rPr>
        <w:t xml:space="preserve"> </w:t>
      </w:r>
    </w:p>
    <w:p w14:paraId="13C3BC05" w14:textId="6A6BA6AC" w:rsidR="006F0090" w:rsidRPr="0038467A" w:rsidRDefault="00A418E5" w:rsidP="00AD4095">
      <w:pPr>
        <w:autoSpaceDE w:val="0"/>
        <w:autoSpaceDN w:val="0"/>
        <w:adjustRightInd w:val="0"/>
        <w:ind w:firstLine="720"/>
        <w:jc w:val="both"/>
        <w:rPr>
          <w:rFonts w:cs="Times New Roman"/>
          <w:sz w:val="28"/>
          <w:szCs w:val="28"/>
        </w:rPr>
      </w:pPr>
      <w:r>
        <w:rPr>
          <w:rFonts w:cs="Times New Roman"/>
          <w:sz w:val="28"/>
          <w:szCs w:val="28"/>
        </w:rPr>
        <w:t>N</w:t>
      </w:r>
      <w:r w:rsidR="0045731A">
        <w:rPr>
          <w:rFonts w:cs="Times New Roman"/>
          <w:sz w:val="28"/>
          <w:szCs w:val="28"/>
        </w:rPr>
        <w:t xml:space="preserve">ormatīvie akti, kas regulē izdienas pensiju piešķiršanu un izmaksu, </w:t>
      </w:r>
      <w:r w:rsidR="00217085">
        <w:rPr>
          <w:rFonts w:cs="Times New Roman"/>
          <w:sz w:val="28"/>
          <w:szCs w:val="28"/>
        </w:rPr>
        <w:t>nosaka</w:t>
      </w:r>
      <w:r w:rsidR="0045731A">
        <w:rPr>
          <w:rFonts w:cs="Times New Roman"/>
          <w:sz w:val="28"/>
          <w:szCs w:val="28"/>
        </w:rPr>
        <w:t xml:space="preserve"> </w:t>
      </w:r>
      <w:r w:rsidR="008F2369">
        <w:rPr>
          <w:rFonts w:cs="Times New Roman"/>
          <w:sz w:val="28"/>
          <w:szCs w:val="28"/>
        </w:rPr>
        <w:t xml:space="preserve">‒ </w:t>
      </w:r>
      <w:r w:rsidR="0045731A">
        <w:rPr>
          <w:rFonts w:cs="Times New Roman"/>
          <w:sz w:val="28"/>
          <w:szCs w:val="28"/>
        </w:rPr>
        <w:t>i</w:t>
      </w:r>
      <w:r w:rsidR="006F0090" w:rsidRPr="0038467A">
        <w:rPr>
          <w:rFonts w:cs="Times New Roman"/>
          <w:sz w:val="28"/>
          <w:szCs w:val="28"/>
          <w:shd w:val="clear" w:color="auto" w:fill="FFFFFF"/>
        </w:rPr>
        <w:t>zdienas pensijas saņēmēj</w:t>
      </w:r>
      <w:r w:rsidR="0045731A">
        <w:rPr>
          <w:rFonts w:cs="Times New Roman"/>
          <w:sz w:val="28"/>
          <w:szCs w:val="28"/>
          <w:shd w:val="clear" w:color="auto" w:fill="FFFFFF"/>
        </w:rPr>
        <w:t>ie</w:t>
      </w:r>
      <w:r w:rsidR="006F0090" w:rsidRPr="0038467A">
        <w:rPr>
          <w:rFonts w:cs="Times New Roman"/>
          <w:sz w:val="28"/>
          <w:szCs w:val="28"/>
          <w:shd w:val="clear" w:color="auto" w:fill="FFFFFF"/>
        </w:rPr>
        <w:t xml:space="preserve">m, sasniedzot likumā </w:t>
      </w:r>
      <w:r w:rsidR="008F2369">
        <w:rPr>
          <w:rFonts w:cs="Times New Roman"/>
          <w:sz w:val="28"/>
          <w:szCs w:val="28"/>
          <w:shd w:val="clear" w:color="auto" w:fill="FFFFFF"/>
        </w:rPr>
        <w:t>"</w:t>
      </w:r>
      <w:hyperlink r:id="rId8" w:tgtFrame="_blank" w:history="1">
        <w:r w:rsidR="006F0090" w:rsidRPr="0038467A">
          <w:rPr>
            <w:rStyle w:val="Hyperlink"/>
            <w:rFonts w:cs="Times New Roman"/>
            <w:color w:val="auto"/>
            <w:sz w:val="28"/>
            <w:szCs w:val="28"/>
            <w:u w:val="none"/>
            <w:shd w:val="clear" w:color="auto" w:fill="FFFFFF"/>
          </w:rPr>
          <w:t>Par valsts pensijām</w:t>
        </w:r>
      </w:hyperlink>
      <w:r w:rsidR="00AD4095">
        <w:rPr>
          <w:rFonts w:cs="Times New Roman"/>
          <w:sz w:val="28"/>
          <w:szCs w:val="28"/>
          <w:shd w:val="clear" w:color="auto" w:fill="FFFFFF"/>
        </w:rPr>
        <w:t>"</w:t>
      </w:r>
      <w:r w:rsidR="006F0090" w:rsidRPr="0038467A">
        <w:rPr>
          <w:rFonts w:cs="Times New Roman"/>
          <w:sz w:val="28"/>
          <w:szCs w:val="28"/>
          <w:shd w:val="clear" w:color="auto" w:fill="FFFFFF"/>
        </w:rPr>
        <w:t xml:space="preserve"> noteikto pensijas vecumu</w:t>
      </w:r>
      <w:r w:rsidR="00311728" w:rsidRPr="0038467A">
        <w:rPr>
          <w:rFonts w:cs="Times New Roman"/>
          <w:sz w:val="28"/>
          <w:szCs w:val="28"/>
          <w:shd w:val="clear" w:color="auto" w:fill="FFFFFF"/>
        </w:rPr>
        <w:t>,</w:t>
      </w:r>
      <w:r w:rsidR="006F0090" w:rsidRPr="0038467A">
        <w:rPr>
          <w:rFonts w:cs="Times New Roman"/>
          <w:sz w:val="28"/>
          <w:szCs w:val="28"/>
          <w:shd w:val="clear" w:color="auto" w:fill="FFFFFF"/>
        </w:rPr>
        <w:t xml:space="preserve"> izdienas pensijas izmaksa tiek pārtraukta</w:t>
      </w:r>
      <w:r w:rsidR="00BE3F0C">
        <w:rPr>
          <w:rFonts w:cs="Times New Roman"/>
          <w:sz w:val="28"/>
          <w:szCs w:val="28"/>
          <w:shd w:val="clear" w:color="auto" w:fill="FFFFFF"/>
        </w:rPr>
        <w:t>,</w:t>
      </w:r>
      <w:r w:rsidR="006F0090" w:rsidRPr="0038467A">
        <w:rPr>
          <w:rFonts w:cs="Times New Roman"/>
          <w:sz w:val="28"/>
          <w:szCs w:val="28"/>
          <w:shd w:val="clear" w:color="auto" w:fill="FFFFFF"/>
        </w:rPr>
        <w:t xml:space="preserve"> līdz Valsts sociālās apdrošināšanas aģentūra </w:t>
      </w:r>
      <w:r w:rsidR="00311728" w:rsidRPr="0038467A">
        <w:rPr>
          <w:rFonts w:cs="Times New Roman"/>
          <w:sz w:val="28"/>
          <w:szCs w:val="28"/>
          <w:shd w:val="clear" w:color="auto" w:fill="FFFFFF"/>
        </w:rPr>
        <w:t xml:space="preserve">(turpmāk – VSAA) </w:t>
      </w:r>
      <w:r w:rsidR="006F0090" w:rsidRPr="0038467A">
        <w:rPr>
          <w:rFonts w:cs="Times New Roman"/>
          <w:sz w:val="28"/>
          <w:szCs w:val="28"/>
          <w:shd w:val="clear" w:color="auto" w:fill="FFFFFF"/>
        </w:rPr>
        <w:t>piešķir valsts sociālās apdrošināšanas vecuma pensiju. Pēc vecuma pensijas piešķiršanas izdienas pensijas izmaksu atjauno, to samazinot par piešķirtās vecuma pensijas apmēru. Tas ir</w:t>
      </w:r>
      <w:r w:rsidR="00217085">
        <w:rPr>
          <w:rFonts w:cs="Times New Roman"/>
          <w:sz w:val="28"/>
          <w:szCs w:val="28"/>
          <w:shd w:val="clear" w:color="auto" w:fill="FFFFFF"/>
        </w:rPr>
        <w:t>,</w:t>
      </w:r>
      <w:r w:rsidR="006F0090" w:rsidRPr="0038467A">
        <w:rPr>
          <w:rFonts w:cs="Times New Roman"/>
          <w:sz w:val="28"/>
          <w:szCs w:val="28"/>
          <w:shd w:val="clear" w:color="auto" w:fill="FFFFFF"/>
        </w:rPr>
        <w:t xml:space="preserve"> turpmāk tiek maksāta vecuma pensija un starpība līdz izdienas pensijas apmēram, ja tas ir lielāks par vecuma pensiju.</w:t>
      </w:r>
    </w:p>
    <w:p w14:paraId="3251632D" w14:textId="151FAE98" w:rsidR="00611883" w:rsidRPr="0038467A" w:rsidRDefault="006F0090" w:rsidP="00AD4095">
      <w:pPr>
        <w:ind w:firstLine="720"/>
        <w:contextualSpacing/>
        <w:jc w:val="both"/>
        <w:rPr>
          <w:rFonts w:cs="Times New Roman"/>
          <w:sz w:val="28"/>
          <w:szCs w:val="28"/>
        </w:rPr>
      </w:pPr>
      <w:r w:rsidRPr="0038467A">
        <w:rPr>
          <w:rFonts w:cs="Times New Roman"/>
          <w:sz w:val="28"/>
          <w:szCs w:val="28"/>
        </w:rPr>
        <w:t>Attiecīgi Covid-19 infekcijas izplatības seku pārvarēšanas likum</w:t>
      </w:r>
      <w:r w:rsidR="00311728" w:rsidRPr="0038467A">
        <w:rPr>
          <w:rFonts w:cs="Times New Roman"/>
          <w:sz w:val="28"/>
          <w:szCs w:val="28"/>
        </w:rPr>
        <w:t>a 68</w:t>
      </w:r>
      <w:r w:rsidR="00AD4095">
        <w:rPr>
          <w:rFonts w:cs="Times New Roman"/>
          <w:sz w:val="28"/>
          <w:szCs w:val="28"/>
        </w:rPr>
        <w:t>. p</w:t>
      </w:r>
      <w:r w:rsidR="00311728" w:rsidRPr="0038467A">
        <w:rPr>
          <w:rFonts w:cs="Times New Roman"/>
          <w:sz w:val="28"/>
          <w:szCs w:val="28"/>
        </w:rPr>
        <w:t>anta 1</w:t>
      </w:r>
      <w:r w:rsidR="00AD4095">
        <w:rPr>
          <w:rFonts w:cs="Times New Roman"/>
          <w:sz w:val="28"/>
          <w:szCs w:val="28"/>
        </w:rPr>
        <w:t>. p</w:t>
      </w:r>
      <w:r w:rsidR="00311728" w:rsidRPr="0038467A">
        <w:rPr>
          <w:rFonts w:cs="Times New Roman"/>
          <w:sz w:val="28"/>
          <w:szCs w:val="28"/>
        </w:rPr>
        <w:t xml:space="preserve">unktā tika noteikts, ka </w:t>
      </w:r>
      <w:r w:rsidR="00217085">
        <w:rPr>
          <w:rFonts w:cs="Times New Roman"/>
          <w:sz w:val="28"/>
          <w:szCs w:val="28"/>
        </w:rPr>
        <w:t xml:space="preserve">tiesības uz </w:t>
      </w:r>
      <w:r w:rsidR="008832FB" w:rsidRPr="0038467A">
        <w:rPr>
          <w:rFonts w:cs="Times New Roman"/>
          <w:sz w:val="28"/>
          <w:szCs w:val="28"/>
        </w:rPr>
        <w:t xml:space="preserve">vienreizējo pabalstu 200 </w:t>
      </w:r>
      <w:r w:rsidR="008832FB" w:rsidRPr="0038467A">
        <w:rPr>
          <w:rFonts w:cs="Times New Roman"/>
          <w:i/>
          <w:sz w:val="28"/>
          <w:szCs w:val="28"/>
        </w:rPr>
        <w:t>euro</w:t>
      </w:r>
      <w:r w:rsidR="008832FB" w:rsidRPr="0038467A">
        <w:rPr>
          <w:rFonts w:cs="Times New Roman"/>
          <w:sz w:val="28"/>
          <w:szCs w:val="28"/>
        </w:rPr>
        <w:t xml:space="preserve"> apmērā </w:t>
      </w:r>
      <w:r w:rsidR="00217085">
        <w:rPr>
          <w:rFonts w:cs="Times New Roman"/>
          <w:sz w:val="28"/>
          <w:szCs w:val="28"/>
        </w:rPr>
        <w:t xml:space="preserve">ir </w:t>
      </w:r>
      <w:r w:rsidR="008832FB" w:rsidRPr="0038467A">
        <w:rPr>
          <w:rFonts w:cs="Times New Roman"/>
          <w:sz w:val="28"/>
          <w:szCs w:val="28"/>
        </w:rPr>
        <w:t xml:space="preserve">personai, kura ir izdienas pensijas saņēmēja, ir sasniegusi vecuma pensijas piešķiršanai nepieciešamo vecumu, bet kurai vecuma pensija </w:t>
      </w:r>
      <w:r w:rsidR="00217085">
        <w:rPr>
          <w:rFonts w:cs="Times New Roman"/>
          <w:sz w:val="28"/>
          <w:szCs w:val="28"/>
        </w:rPr>
        <w:t xml:space="preserve">vēl </w:t>
      </w:r>
      <w:r w:rsidR="008832FB" w:rsidRPr="0038467A">
        <w:rPr>
          <w:rFonts w:cs="Times New Roman"/>
          <w:sz w:val="28"/>
          <w:szCs w:val="28"/>
        </w:rPr>
        <w:t>nav piešķirta</w:t>
      </w:r>
      <w:r w:rsidR="00217085">
        <w:rPr>
          <w:rFonts w:cs="Times New Roman"/>
          <w:sz w:val="28"/>
          <w:szCs w:val="28"/>
        </w:rPr>
        <w:t>.</w:t>
      </w:r>
      <w:r w:rsidR="008832FB" w:rsidRPr="0038467A">
        <w:rPr>
          <w:rFonts w:cs="Times New Roman"/>
          <w:sz w:val="28"/>
          <w:szCs w:val="28"/>
        </w:rPr>
        <w:t xml:space="preserve"> </w:t>
      </w:r>
      <w:r w:rsidR="00217085">
        <w:rPr>
          <w:rFonts w:cs="Times New Roman"/>
          <w:sz w:val="28"/>
          <w:szCs w:val="28"/>
        </w:rPr>
        <w:t>C</w:t>
      </w:r>
      <w:r w:rsidR="008832FB" w:rsidRPr="0038467A">
        <w:rPr>
          <w:rFonts w:cs="Times New Roman"/>
          <w:sz w:val="28"/>
          <w:szCs w:val="28"/>
        </w:rPr>
        <w:t xml:space="preserve">itiem izdienas pensijas saņēmējiem </w:t>
      </w:r>
      <w:r w:rsidR="00611883" w:rsidRPr="0038467A">
        <w:rPr>
          <w:rFonts w:cs="Times New Roman"/>
          <w:sz w:val="28"/>
          <w:szCs w:val="28"/>
        </w:rPr>
        <w:t>likum</w:t>
      </w:r>
      <w:r w:rsidR="008832FB" w:rsidRPr="0038467A">
        <w:rPr>
          <w:rFonts w:cs="Times New Roman"/>
          <w:sz w:val="28"/>
          <w:szCs w:val="28"/>
        </w:rPr>
        <w:t>ā netika</w:t>
      </w:r>
      <w:r w:rsidR="00611883" w:rsidRPr="0038467A">
        <w:rPr>
          <w:rFonts w:cs="Times New Roman"/>
          <w:sz w:val="28"/>
          <w:szCs w:val="28"/>
        </w:rPr>
        <w:t xml:space="preserve"> paredz</w:t>
      </w:r>
      <w:r w:rsidR="008832FB" w:rsidRPr="0038467A">
        <w:rPr>
          <w:rFonts w:cs="Times New Roman"/>
          <w:sz w:val="28"/>
          <w:szCs w:val="28"/>
        </w:rPr>
        <w:t>ēts</w:t>
      </w:r>
      <w:r w:rsidR="00611883" w:rsidRPr="0038467A">
        <w:rPr>
          <w:rFonts w:cs="Times New Roman"/>
          <w:sz w:val="28"/>
          <w:szCs w:val="28"/>
        </w:rPr>
        <w:t xml:space="preserve"> izmaksāt vienreizējo 200 </w:t>
      </w:r>
      <w:r w:rsidR="00611883" w:rsidRPr="0038467A">
        <w:rPr>
          <w:rFonts w:cs="Times New Roman"/>
          <w:i/>
          <w:sz w:val="28"/>
          <w:szCs w:val="28"/>
        </w:rPr>
        <w:t xml:space="preserve">euro </w:t>
      </w:r>
      <w:r w:rsidR="00611883" w:rsidRPr="0038467A">
        <w:rPr>
          <w:rFonts w:cs="Times New Roman"/>
          <w:sz w:val="28"/>
          <w:szCs w:val="28"/>
        </w:rPr>
        <w:t xml:space="preserve">pabalstu, jo izdienas pensija pēc savas būtības jau ir speciāla sociālā garantija. </w:t>
      </w:r>
    </w:p>
    <w:p w14:paraId="331C7AED" w14:textId="7D72137A" w:rsidR="003C40EC" w:rsidRPr="0038467A" w:rsidRDefault="00A418E5" w:rsidP="00AD4095">
      <w:pPr>
        <w:ind w:firstLine="720"/>
        <w:contextualSpacing/>
        <w:jc w:val="both"/>
        <w:rPr>
          <w:sz w:val="28"/>
          <w:szCs w:val="28"/>
        </w:rPr>
      </w:pPr>
      <w:r>
        <w:rPr>
          <w:sz w:val="28"/>
          <w:szCs w:val="28"/>
        </w:rPr>
        <w:t>Jāatzīmē, ka i</w:t>
      </w:r>
      <w:r w:rsidR="003C40EC" w:rsidRPr="0038467A">
        <w:rPr>
          <w:sz w:val="28"/>
          <w:szCs w:val="28"/>
        </w:rPr>
        <w:t xml:space="preserve">zdienas pensijas piešķir atkarībā gan no nostrādātā laika konkrētajā amatā, profesijā vai izdienas laika, gan no personas sasniegtā vecuma. Izdienas pensijas pieprasīšanas vecums ir robežās no 38 līdz 55 gadiem (izņemot tiesnešus, kuriem pensionēšanās vecums noteikts, sasniedzot likumā </w:t>
      </w:r>
      <w:r w:rsidR="00AD4095">
        <w:rPr>
          <w:sz w:val="28"/>
          <w:szCs w:val="28"/>
        </w:rPr>
        <w:t>"</w:t>
      </w:r>
      <w:r w:rsidR="003C40EC" w:rsidRPr="0038467A">
        <w:rPr>
          <w:sz w:val="28"/>
          <w:szCs w:val="28"/>
        </w:rPr>
        <w:t>Par valsts pensijām</w:t>
      </w:r>
      <w:r w:rsidR="00AD4095">
        <w:rPr>
          <w:sz w:val="28"/>
          <w:szCs w:val="28"/>
        </w:rPr>
        <w:t>"</w:t>
      </w:r>
      <w:r w:rsidR="003C40EC" w:rsidRPr="0038467A">
        <w:rPr>
          <w:sz w:val="28"/>
          <w:szCs w:val="28"/>
        </w:rPr>
        <w:t xml:space="preserve"> noteikto pensionēšanās vecumu).</w:t>
      </w:r>
      <w:r w:rsidR="00611883" w:rsidRPr="0038467A">
        <w:rPr>
          <w:sz w:val="28"/>
          <w:szCs w:val="28"/>
        </w:rPr>
        <w:t xml:space="preserve"> </w:t>
      </w:r>
      <w:r w:rsidR="000B2C1E" w:rsidRPr="0038467A">
        <w:rPr>
          <w:sz w:val="28"/>
          <w:szCs w:val="28"/>
        </w:rPr>
        <w:t>A</w:t>
      </w:r>
      <w:r w:rsidR="004F6C66" w:rsidRPr="0038467A">
        <w:rPr>
          <w:sz w:val="28"/>
          <w:szCs w:val="28"/>
        </w:rPr>
        <w:t xml:space="preserve">tsevišķi izdienas pensiju likumi paredz gadījumus, kad tiesības uz izdienas pensiju ir neatkarīgi no personas vecuma, pastāvot citiem iemesliem, </w:t>
      </w:r>
      <w:r w:rsidR="00E84637">
        <w:rPr>
          <w:sz w:val="28"/>
          <w:szCs w:val="28"/>
        </w:rPr>
        <w:t>piemēram,</w:t>
      </w:r>
      <w:r w:rsidR="004F6C66" w:rsidRPr="0038467A">
        <w:rPr>
          <w:sz w:val="28"/>
          <w:szCs w:val="28"/>
        </w:rPr>
        <w:t xml:space="preserve"> </w:t>
      </w:r>
      <w:r>
        <w:rPr>
          <w:sz w:val="28"/>
          <w:szCs w:val="28"/>
        </w:rPr>
        <w:t xml:space="preserve">veselības stāvokļa dēļ, </w:t>
      </w:r>
      <w:r w:rsidR="004F6C66" w:rsidRPr="0038467A">
        <w:rPr>
          <w:sz w:val="28"/>
          <w:szCs w:val="28"/>
        </w:rPr>
        <w:t>beidzies uz noteiktu laiku noslēgtā dienesta līguma termiņš</w:t>
      </w:r>
      <w:r>
        <w:rPr>
          <w:sz w:val="28"/>
          <w:szCs w:val="28"/>
        </w:rPr>
        <w:t>,</w:t>
      </w:r>
      <w:r w:rsidR="004F6C66" w:rsidRPr="0038467A">
        <w:rPr>
          <w:sz w:val="28"/>
          <w:szCs w:val="28"/>
        </w:rPr>
        <w:t xml:space="preserve"> </w:t>
      </w:r>
      <w:r>
        <w:rPr>
          <w:sz w:val="28"/>
          <w:szCs w:val="28"/>
        </w:rPr>
        <w:t>amatpersonu</w:t>
      </w:r>
      <w:r w:rsidRPr="0038467A">
        <w:rPr>
          <w:sz w:val="28"/>
          <w:szCs w:val="28"/>
        </w:rPr>
        <w:t xml:space="preserve"> </w:t>
      </w:r>
      <w:r w:rsidR="004F6C66" w:rsidRPr="0038467A">
        <w:rPr>
          <w:sz w:val="28"/>
          <w:szCs w:val="28"/>
        </w:rPr>
        <w:t>skaita samazināšan</w:t>
      </w:r>
      <w:r>
        <w:rPr>
          <w:sz w:val="28"/>
          <w:szCs w:val="28"/>
        </w:rPr>
        <w:t>a</w:t>
      </w:r>
      <w:r w:rsidR="00E84637">
        <w:rPr>
          <w:sz w:val="28"/>
          <w:szCs w:val="28"/>
        </w:rPr>
        <w:t xml:space="preserve"> vai</w:t>
      </w:r>
      <w:r w:rsidR="004F6C66" w:rsidRPr="0038467A">
        <w:rPr>
          <w:sz w:val="28"/>
          <w:szCs w:val="28"/>
        </w:rPr>
        <w:t xml:space="preserve"> </w:t>
      </w:r>
      <w:r w:rsidR="00541605">
        <w:rPr>
          <w:sz w:val="28"/>
          <w:szCs w:val="28"/>
        </w:rPr>
        <w:t xml:space="preserve">dēļ </w:t>
      </w:r>
      <w:r w:rsidR="004F6C66" w:rsidRPr="0038467A">
        <w:rPr>
          <w:sz w:val="28"/>
          <w:szCs w:val="28"/>
        </w:rPr>
        <w:t xml:space="preserve">amata </w:t>
      </w:r>
      <w:r>
        <w:rPr>
          <w:sz w:val="28"/>
          <w:szCs w:val="28"/>
        </w:rPr>
        <w:t xml:space="preserve">vietu </w:t>
      </w:r>
      <w:r w:rsidR="004F6C66" w:rsidRPr="0038467A">
        <w:rPr>
          <w:sz w:val="28"/>
          <w:szCs w:val="28"/>
        </w:rPr>
        <w:t>likvidācija</w:t>
      </w:r>
      <w:r w:rsidR="00541605">
        <w:rPr>
          <w:sz w:val="28"/>
          <w:szCs w:val="28"/>
        </w:rPr>
        <w:t>s</w:t>
      </w:r>
      <w:r>
        <w:rPr>
          <w:sz w:val="28"/>
          <w:szCs w:val="28"/>
        </w:rPr>
        <w:t>.</w:t>
      </w:r>
    </w:p>
    <w:p w14:paraId="0A0EF244" w14:textId="6CCABA7C" w:rsidR="00957BF2" w:rsidRPr="0038467A" w:rsidRDefault="000B2C1E" w:rsidP="00AD4095">
      <w:pPr>
        <w:ind w:firstLine="720"/>
        <w:jc w:val="both"/>
        <w:rPr>
          <w:sz w:val="28"/>
          <w:szCs w:val="28"/>
        </w:rPr>
      </w:pPr>
      <w:r w:rsidRPr="0038467A">
        <w:rPr>
          <w:sz w:val="28"/>
          <w:szCs w:val="28"/>
        </w:rPr>
        <w:t>Būtībā izdienas pensijas saņēmēji</w:t>
      </w:r>
      <w:r w:rsidR="00814162" w:rsidRPr="0038467A">
        <w:rPr>
          <w:sz w:val="28"/>
          <w:szCs w:val="28"/>
        </w:rPr>
        <w:t xml:space="preserve"> </w:t>
      </w:r>
      <w:r w:rsidR="007F6209" w:rsidRPr="0038467A">
        <w:rPr>
          <w:sz w:val="28"/>
          <w:szCs w:val="28"/>
        </w:rPr>
        <w:t xml:space="preserve">lielā daļā </w:t>
      </w:r>
      <w:r w:rsidR="00814162" w:rsidRPr="0038467A">
        <w:rPr>
          <w:sz w:val="28"/>
          <w:szCs w:val="28"/>
        </w:rPr>
        <w:t xml:space="preserve">ir tā iedzīvotāju grupa, kura </w:t>
      </w:r>
      <w:r w:rsidRPr="0038467A">
        <w:rPr>
          <w:sz w:val="28"/>
          <w:szCs w:val="28"/>
        </w:rPr>
        <w:t>ir darbspējīgā</w:t>
      </w:r>
      <w:r w:rsidR="007F6209" w:rsidRPr="0038467A">
        <w:rPr>
          <w:sz w:val="28"/>
          <w:szCs w:val="28"/>
        </w:rPr>
        <w:t xml:space="preserve"> vecumā. 2021.</w:t>
      </w:r>
      <w:r w:rsidR="008F2369">
        <w:rPr>
          <w:sz w:val="28"/>
          <w:szCs w:val="28"/>
        </w:rPr>
        <w:t xml:space="preserve"> </w:t>
      </w:r>
      <w:r w:rsidR="007F6209" w:rsidRPr="0038467A">
        <w:rPr>
          <w:sz w:val="28"/>
          <w:szCs w:val="28"/>
        </w:rPr>
        <w:t xml:space="preserve">gada februārī VSAA </w:t>
      </w:r>
      <w:r w:rsidR="00957BF2" w:rsidRPr="0038467A">
        <w:rPr>
          <w:sz w:val="28"/>
          <w:szCs w:val="28"/>
        </w:rPr>
        <w:t>uzskaitē bija 10,9 tūkst.</w:t>
      </w:r>
      <w:r w:rsidR="007F6209" w:rsidRPr="0038467A">
        <w:rPr>
          <w:sz w:val="28"/>
          <w:szCs w:val="28"/>
        </w:rPr>
        <w:t xml:space="preserve"> izdienas pensiju saņēmēj</w:t>
      </w:r>
      <w:r w:rsidR="00957BF2" w:rsidRPr="0038467A">
        <w:rPr>
          <w:sz w:val="28"/>
          <w:szCs w:val="28"/>
        </w:rPr>
        <w:t>u, no tiem vecumā</w:t>
      </w:r>
      <w:r w:rsidR="007F6209" w:rsidRPr="0038467A">
        <w:rPr>
          <w:sz w:val="28"/>
          <w:szCs w:val="28"/>
        </w:rPr>
        <w:t xml:space="preserve"> līdz 63 gadiem (ieskaitot) bija </w:t>
      </w:r>
      <w:r w:rsidR="00957BF2" w:rsidRPr="0038467A">
        <w:rPr>
          <w:sz w:val="28"/>
          <w:szCs w:val="28"/>
        </w:rPr>
        <w:t xml:space="preserve">9,6 tūkst. Arī </w:t>
      </w:r>
      <w:r w:rsidR="007F6209" w:rsidRPr="0038467A">
        <w:rPr>
          <w:sz w:val="28"/>
          <w:szCs w:val="28"/>
        </w:rPr>
        <w:t>Valsts kontrole 2017.</w:t>
      </w:r>
      <w:r w:rsidR="008F2369">
        <w:rPr>
          <w:sz w:val="28"/>
          <w:szCs w:val="28"/>
        </w:rPr>
        <w:t xml:space="preserve"> </w:t>
      </w:r>
      <w:r w:rsidR="007F6209" w:rsidRPr="0038467A">
        <w:rPr>
          <w:sz w:val="28"/>
          <w:szCs w:val="28"/>
        </w:rPr>
        <w:t>gada 15.</w:t>
      </w:r>
      <w:r w:rsidR="008F2369">
        <w:rPr>
          <w:sz w:val="28"/>
          <w:szCs w:val="28"/>
        </w:rPr>
        <w:t xml:space="preserve"> </w:t>
      </w:r>
      <w:r w:rsidR="007F6209" w:rsidRPr="0038467A">
        <w:rPr>
          <w:sz w:val="28"/>
          <w:szCs w:val="28"/>
        </w:rPr>
        <w:t xml:space="preserve">maijā publicētajā lietderības revīzijas ziņojumā </w:t>
      </w:r>
      <w:r w:rsidR="00AD4095" w:rsidRPr="008F2369">
        <w:rPr>
          <w:sz w:val="28"/>
          <w:szCs w:val="28"/>
        </w:rPr>
        <w:t>"</w:t>
      </w:r>
      <w:r w:rsidR="007F6209" w:rsidRPr="008F2369">
        <w:rPr>
          <w:sz w:val="28"/>
          <w:szCs w:val="28"/>
        </w:rPr>
        <w:t>Vai valsts politika pensiju sistēmas ilgtspējas nodrošināšanai ir efektīva?</w:t>
      </w:r>
      <w:r w:rsidR="00AD4095" w:rsidRPr="008F2369">
        <w:rPr>
          <w:sz w:val="28"/>
          <w:szCs w:val="28"/>
        </w:rPr>
        <w:t>"</w:t>
      </w:r>
      <w:r w:rsidR="007F6209" w:rsidRPr="008F2369">
        <w:rPr>
          <w:sz w:val="28"/>
          <w:szCs w:val="28"/>
        </w:rPr>
        <w:t xml:space="preserve"> par veikto lietderības revīziju </w:t>
      </w:r>
      <w:r w:rsidR="00AD4095" w:rsidRPr="008F2369">
        <w:rPr>
          <w:sz w:val="28"/>
          <w:szCs w:val="28"/>
        </w:rPr>
        <w:t>"</w:t>
      </w:r>
      <w:r w:rsidR="007F6209" w:rsidRPr="008F2369">
        <w:rPr>
          <w:sz w:val="28"/>
          <w:szCs w:val="28"/>
        </w:rPr>
        <w:t>Valsts politikas efektivitāte pensiju sistēmas ilgtspējas nodrošināšanai</w:t>
      </w:r>
      <w:r w:rsidR="00AD4095" w:rsidRPr="008F2369">
        <w:rPr>
          <w:sz w:val="28"/>
          <w:szCs w:val="28"/>
        </w:rPr>
        <w:t>"</w:t>
      </w:r>
      <w:r w:rsidR="007F6209" w:rsidRPr="0038467A">
        <w:rPr>
          <w:sz w:val="28"/>
          <w:szCs w:val="28"/>
        </w:rPr>
        <w:t xml:space="preserve"> bija atzīmējusi, ka gandrīz 71% izdienas pensiju saņēmēju turpina strādāt pēc izdienas pensijas piešķiršanas. Daļai personu nav bijis </w:t>
      </w:r>
      <w:r w:rsidR="007F6209" w:rsidRPr="0038467A">
        <w:rPr>
          <w:sz w:val="28"/>
          <w:szCs w:val="28"/>
        </w:rPr>
        <w:lastRenderedPageBreak/>
        <w:t xml:space="preserve">nepieciešams pat pārkvalificēties, jo tās turpina strādāt profesijās, no kurām devušās izdienas pensijā, savukārt katra piektā persona ir atradusi darbu uzreiz pēc izdienas pensijas piešķiršanas un turpina strādāt bez pārtraukuma. </w:t>
      </w:r>
    </w:p>
    <w:p w14:paraId="34712092" w14:textId="75FE76C6" w:rsidR="00957BF2" w:rsidRPr="0038467A" w:rsidRDefault="007F2BF9" w:rsidP="00AD4095">
      <w:pPr>
        <w:pStyle w:val="tv213"/>
        <w:shd w:val="clear" w:color="auto" w:fill="FFFFFF"/>
        <w:spacing w:before="0" w:beforeAutospacing="0" w:after="0" w:afterAutospacing="0"/>
        <w:ind w:firstLine="720"/>
        <w:jc w:val="both"/>
        <w:rPr>
          <w:sz w:val="28"/>
          <w:szCs w:val="28"/>
        </w:rPr>
      </w:pPr>
      <w:r>
        <w:rPr>
          <w:sz w:val="28"/>
          <w:szCs w:val="28"/>
        </w:rPr>
        <w:t>Tāpat</w:t>
      </w:r>
      <w:r w:rsidR="00957BF2" w:rsidRPr="0038467A">
        <w:rPr>
          <w:sz w:val="28"/>
          <w:szCs w:val="28"/>
        </w:rPr>
        <w:t xml:space="preserve"> ir</w:t>
      </w:r>
      <w:r>
        <w:rPr>
          <w:sz w:val="28"/>
          <w:szCs w:val="28"/>
        </w:rPr>
        <w:t xml:space="preserve"> </w:t>
      </w:r>
      <w:r w:rsidR="00957BF2" w:rsidRPr="0038467A">
        <w:rPr>
          <w:sz w:val="28"/>
          <w:szCs w:val="28"/>
        </w:rPr>
        <w:t>izdienas pensiju saņēmēji, kurie</w:t>
      </w:r>
      <w:r w:rsidR="000B2C1E" w:rsidRPr="0038467A">
        <w:rPr>
          <w:sz w:val="28"/>
          <w:szCs w:val="28"/>
        </w:rPr>
        <w:t>m</w:t>
      </w:r>
      <w:r w:rsidR="00957BF2" w:rsidRPr="0038467A">
        <w:rPr>
          <w:sz w:val="28"/>
          <w:szCs w:val="28"/>
        </w:rPr>
        <w:t xml:space="preserve"> </w:t>
      </w:r>
      <w:r w:rsidR="00E84637">
        <w:rPr>
          <w:sz w:val="28"/>
          <w:szCs w:val="28"/>
          <w:shd w:val="clear" w:color="auto" w:fill="FFFFFF"/>
        </w:rPr>
        <w:t xml:space="preserve">no attiecīgā resora jeb ministrijas, kuras pakļautībā vai </w:t>
      </w:r>
      <w:r w:rsidR="006E4E85">
        <w:rPr>
          <w:sz w:val="28"/>
          <w:szCs w:val="28"/>
          <w:shd w:val="clear" w:color="auto" w:fill="FFFFFF"/>
        </w:rPr>
        <w:t>padotības</w:t>
      </w:r>
      <w:r w:rsidR="00E84637">
        <w:rPr>
          <w:sz w:val="28"/>
          <w:szCs w:val="28"/>
          <w:shd w:val="clear" w:color="auto" w:fill="FFFFFF"/>
        </w:rPr>
        <w:t xml:space="preserve"> iestādē </w:t>
      </w:r>
      <w:r w:rsidR="008F2369">
        <w:rPr>
          <w:sz w:val="28"/>
          <w:szCs w:val="28"/>
          <w:shd w:val="clear" w:color="auto" w:fill="FFFFFF"/>
        </w:rPr>
        <w:t xml:space="preserve">tie </w:t>
      </w:r>
      <w:r w:rsidR="00E84637">
        <w:rPr>
          <w:sz w:val="28"/>
          <w:szCs w:val="28"/>
          <w:shd w:val="clear" w:color="auto" w:fill="FFFFFF"/>
        </w:rPr>
        <w:t>bija nodarbināt</w:t>
      </w:r>
      <w:r w:rsidR="007F1C22">
        <w:rPr>
          <w:sz w:val="28"/>
          <w:szCs w:val="28"/>
          <w:shd w:val="clear" w:color="auto" w:fill="FFFFFF"/>
        </w:rPr>
        <w:t>i</w:t>
      </w:r>
      <w:r w:rsidR="00E84637">
        <w:rPr>
          <w:sz w:val="28"/>
          <w:szCs w:val="28"/>
          <w:shd w:val="clear" w:color="auto" w:fill="FFFFFF"/>
        </w:rPr>
        <w:t xml:space="preserve">, </w:t>
      </w:r>
      <w:r w:rsidR="00957BF2" w:rsidRPr="0038467A">
        <w:rPr>
          <w:sz w:val="28"/>
          <w:szCs w:val="28"/>
        </w:rPr>
        <w:t>arī pēc atvaļināšanas</w:t>
      </w:r>
      <w:r w:rsidR="00957BF2" w:rsidRPr="0038467A">
        <w:rPr>
          <w:sz w:val="28"/>
          <w:szCs w:val="28"/>
          <w:shd w:val="clear" w:color="auto" w:fill="FFFFFF"/>
        </w:rPr>
        <w:t xml:space="preserve"> </w:t>
      </w:r>
      <w:r w:rsidR="00957BF2" w:rsidRPr="0038467A">
        <w:rPr>
          <w:sz w:val="28"/>
          <w:szCs w:val="28"/>
        </w:rPr>
        <w:t>ir iespēja</w:t>
      </w:r>
      <w:r w:rsidR="000B2C1E" w:rsidRPr="0038467A">
        <w:rPr>
          <w:sz w:val="28"/>
          <w:szCs w:val="28"/>
        </w:rPr>
        <w:t xml:space="preserve"> </w:t>
      </w:r>
      <w:r w:rsidR="000B2C1E" w:rsidRPr="0038467A">
        <w:rPr>
          <w:sz w:val="28"/>
          <w:szCs w:val="28"/>
          <w:shd w:val="clear" w:color="auto" w:fill="FFFFFF"/>
        </w:rPr>
        <w:t>saņemt apmaksātu veselības aprūpi, kas</w:t>
      </w:r>
      <w:r w:rsidR="0038467A" w:rsidRPr="0038467A">
        <w:rPr>
          <w:sz w:val="28"/>
          <w:szCs w:val="28"/>
          <w:shd w:val="clear" w:color="auto" w:fill="FFFFFF"/>
        </w:rPr>
        <w:t xml:space="preserve"> </w:t>
      </w:r>
      <w:r w:rsidR="000B2C1E" w:rsidRPr="0038467A">
        <w:rPr>
          <w:sz w:val="28"/>
          <w:szCs w:val="28"/>
          <w:shd w:val="clear" w:color="auto" w:fill="FFFFFF"/>
        </w:rPr>
        <w:t xml:space="preserve">saistīta ar dienesta laikā, pildot dienesta pienākumus, gūtajām traumām, ievainojumiem un slimībām vai to sekām. </w:t>
      </w:r>
      <w:r w:rsidR="00957BF2" w:rsidRPr="0038467A">
        <w:rPr>
          <w:sz w:val="28"/>
          <w:szCs w:val="28"/>
          <w:shd w:val="clear" w:color="auto" w:fill="FFFFFF"/>
        </w:rPr>
        <w:t xml:space="preserve">Piemēram, saskaņā ar </w:t>
      </w:r>
      <w:r w:rsidR="00957BF2" w:rsidRPr="0038467A">
        <w:rPr>
          <w:sz w:val="28"/>
          <w:szCs w:val="28"/>
        </w:rPr>
        <w:t>Ministru kabineta 2013.</w:t>
      </w:r>
      <w:r w:rsidR="00F323E9">
        <w:rPr>
          <w:sz w:val="28"/>
          <w:szCs w:val="28"/>
        </w:rPr>
        <w:t xml:space="preserve"> </w:t>
      </w:r>
      <w:r w:rsidR="00957BF2" w:rsidRPr="0038467A">
        <w:rPr>
          <w:sz w:val="28"/>
          <w:szCs w:val="28"/>
        </w:rPr>
        <w:t>gada 20.</w:t>
      </w:r>
      <w:r w:rsidR="00F323E9">
        <w:rPr>
          <w:sz w:val="28"/>
          <w:szCs w:val="28"/>
        </w:rPr>
        <w:t xml:space="preserve"> </w:t>
      </w:r>
      <w:r w:rsidR="00957BF2" w:rsidRPr="0038467A">
        <w:rPr>
          <w:sz w:val="28"/>
          <w:szCs w:val="28"/>
        </w:rPr>
        <w:t>augusta noteikumiem Nr.</w:t>
      </w:r>
      <w:r w:rsidR="00F323E9">
        <w:rPr>
          <w:sz w:val="28"/>
          <w:szCs w:val="28"/>
        </w:rPr>
        <w:t xml:space="preserve"> </w:t>
      </w:r>
      <w:r w:rsidR="00957BF2" w:rsidRPr="0038467A">
        <w:rPr>
          <w:sz w:val="28"/>
          <w:szCs w:val="28"/>
        </w:rPr>
        <w:t xml:space="preserve">590 </w:t>
      </w:r>
      <w:r w:rsidR="00F323E9">
        <w:rPr>
          <w:sz w:val="28"/>
          <w:szCs w:val="28"/>
        </w:rPr>
        <w:t>"</w:t>
      </w:r>
      <w:hyperlink r:id="rId9" w:history="1">
        <w:r w:rsidR="00957BF2" w:rsidRPr="0038467A">
          <w:rPr>
            <w:sz w:val="28"/>
            <w:szCs w:val="28"/>
          </w:rPr>
          <w:t>Noteikumi par atvaļinātajiem karavīriem apmaksājamiem veselības aprūpes pakalpojumiem, kā arī izdevumu apmēru un samaksas kārtību</w:t>
        </w:r>
      </w:hyperlink>
      <w:r w:rsidR="00AD4095">
        <w:rPr>
          <w:sz w:val="28"/>
          <w:szCs w:val="28"/>
        </w:rPr>
        <w:t>"</w:t>
      </w:r>
      <w:r w:rsidR="00957BF2" w:rsidRPr="0038467A">
        <w:rPr>
          <w:sz w:val="28"/>
          <w:szCs w:val="28"/>
        </w:rPr>
        <w:t xml:space="preserve"> </w:t>
      </w:r>
      <w:r w:rsidR="0038467A">
        <w:rPr>
          <w:bCs/>
          <w:sz w:val="28"/>
          <w:szCs w:val="28"/>
        </w:rPr>
        <w:t>A</w:t>
      </w:r>
      <w:r w:rsidR="00957BF2" w:rsidRPr="0038467A">
        <w:rPr>
          <w:bCs/>
          <w:sz w:val="28"/>
          <w:szCs w:val="28"/>
        </w:rPr>
        <w:t>izsardzības ministrija kompensē</w:t>
      </w:r>
      <w:r w:rsidR="0038467A" w:rsidRPr="0038467A">
        <w:rPr>
          <w:bCs/>
          <w:sz w:val="28"/>
          <w:szCs w:val="28"/>
        </w:rPr>
        <w:t xml:space="preserve"> </w:t>
      </w:r>
      <w:r w:rsidR="00957BF2" w:rsidRPr="0038467A">
        <w:rPr>
          <w:sz w:val="28"/>
          <w:szCs w:val="28"/>
        </w:rPr>
        <w:t>atvaļinātajiem karavīriem apmaksājamos veselības aprūpes pakalpojumus.</w:t>
      </w:r>
    </w:p>
    <w:p w14:paraId="255885C8" w14:textId="5A50D41E" w:rsidR="00FE5F84" w:rsidRDefault="002A07EB" w:rsidP="00AD4095">
      <w:pPr>
        <w:ind w:firstLine="720"/>
        <w:contextualSpacing/>
        <w:jc w:val="both"/>
        <w:rPr>
          <w:rFonts w:cs="Times New Roman"/>
          <w:sz w:val="28"/>
          <w:szCs w:val="28"/>
          <w:shd w:val="clear" w:color="auto" w:fill="FFFFFF"/>
        </w:rPr>
      </w:pPr>
      <w:r>
        <w:rPr>
          <w:rFonts w:cs="Times New Roman"/>
          <w:sz w:val="28"/>
          <w:szCs w:val="28"/>
          <w:shd w:val="clear" w:color="auto" w:fill="FFFFFF"/>
        </w:rPr>
        <w:t>Ņemot vērā minēto</w:t>
      </w:r>
      <w:r w:rsidR="000B24B9">
        <w:rPr>
          <w:rFonts w:cs="Times New Roman"/>
          <w:sz w:val="28"/>
          <w:szCs w:val="28"/>
          <w:shd w:val="clear" w:color="auto" w:fill="FFFFFF"/>
        </w:rPr>
        <w:t>,</w:t>
      </w:r>
      <w:r>
        <w:rPr>
          <w:rFonts w:cs="Times New Roman"/>
          <w:sz w:val="28"/>
          <w:szCs w:val="28"/>
          <w:shd w:val="clear" w:color="auto" w:fill="FFFFFF"/>
        </w:rPr>
        <w:t xml:space="preserve"> izdienas pensiju saņēmēji sākotnēji netika iekļauti to personu lokā, kuriem saskaņā ar </w:t>
      </w:r>
      <w:r w:rsidRPr="002A07EB">
        <w:rPr>
          <w:rFonts w:cs="Times New Roman"/>
          <w:sz w:val="28"/>
          <w:szCs w:val="28"/>
          <w:shd w:val="clear" w:color="auto" w:fill="FFFFFF"/>
        </w:rPr>
        <w:t>Covid-19 infekcijas izplatības seku pārvarēšanas likum</w:t>
      </w:r>
      <w:r>
        <w:rPr>
          <w:rFonts w:cs="Times New Roman"/>
          <w:sz w:val="28"/>
          <w:szCs w:val="28"/>
          <w:shd w:val="clear" w:color="auto" w:fill="FFFFFF"/>
        </w:rPr>
        <w:t>a</w:t>
      </w:r>
      <w:r w:rsidRPr="002A07EB">
        <w:rPr>
          <w:rFonts w:cs="Times New Roman"/>
          <w:sz w:val="28"/>
          <w:szCs w:val="28"/>
          <w:shd w:val="clear" w:color="auto" w:fill="FFFFFF"/>
        </w:rPr>
        <w:t xml:space="preserve"> 68</w:t>
      </w:r>
      <w:r w:rsidR="00AD4095">
        <w:rPr>
          <w:rFonts w:cs="Times New Roman"/>
          <w:sz w:val="28"/>
          <w:szCs w:val="28"/>
          <w:shd w:val="clear" w:color="auto" w:fill="FFFFFF"/>
        </w:rPr>
        <w:t>. p</w:t>
      </w:r>
      <w:r w:rsidRPr="002A07EB">
        <w:rPr>
          <w:rFonts w:cs="Times New Roman"/>
          <w:sz w:val="28"/>
          <w:szCs w:val="28"/>
          <w:shd w:val="clear" w:color="auto" w:fill="FFFFFF"/>
        </w:rPr>
        <w:t>anta 1</w:t>
      </w:r>
      <w:r w:rsidR="00AD4095">
        <w:rPr>
          <w:rFonts w:cs="Times New Roman"/>
          <w:sz w:val="28"/>
          <w:szCs w:val="28"/>
          <w:shd w:val="clear" w:color="auto" w:fill="FFFFFF"/>
        </w:rPr>
        <w:t>. p</w:t>
      </w:r>
      <w:r w:rsidRPr="002A07EB">
        <w:rPr>
          <w:rFonts w:cs="Times New Roman"/>
          <w:sz w:val="28"/>
          <w:szCs w:val="28"/>
          <w:shd w:val="clear" w:color="auto" w:fill="FFFFFF"/>
        </w:rPr>
        <w:t>unkt</w:t>
      </w:r>
      <w:r>
        <w:rPr>
          <w:rFonts w:cs="Times New Roman"/>
          <w:sz w:val="28"/>
          <w:szCs w:val="28"/>
          <w:shd w:val="clear" w:color="auto" w:fill="FFFFFF"/>
        </w:rPr>
        <w:t>u</w:t>
      </w:r>
      <w:r w:rsidR="00F323E9">
        <w:rPr>
          <w:rFonts w:cs="Times New Roman"/>
          <w:sz w:val="28"/>
          <w:szCs w:val="28"/>
          <w:shd w:val="clear" w:color="auto" w:fill="FFFFFF"/>
        </w:rPr>
        <w:t xml:space="preserve"> </w:t>
      </w:r>
      <w:r w:rsidR="003E4A0F">
        <w:rPr>
          <w:rFonts w:cs="Times New Roman"/>
          <w:sz w:val="28"/>
          <w:szCs w:val="28"/>
          <w:shd w:val="clear" w:color="auto" w:fill="FFFFFF"/>
        </w:rPr>
        <w:t xml:space="preserve"> </w:t>
      </w:r>
      <w:r w:rsidR="007F1C22">
        <w:rPr>
          <w:rFonts w:cs="Times New Roman"/>
          <w:sz w:val="28"/>
          <w:szCs w:val="28"/>
          <w:shd w:val="clear" w:color="auto" w:fill="FFFFFF"/>
        </w:rPr>
        <w:t xml:space="preserve">būtu </w:t>
      </w:r>
      <w:r w:rsidR="003E4A0F">
        <w:rPr>
          <w:rFonts w:cs="Times New Roman"/>
          <w:sz w:val="28"/>
          <w:szCs w:val="28"/>
          <w:shd w:val="clear" w:color="auto" w:fill="FFFFFF"/>
        </w:rPr>
        <w:t xml:space="preserve">tiesības saņemt vienreizējo 200 </w:t>
      </w:r>
      <w:r w:rsidR="003E4A0F" w:rsidRPr="003E4A0F">
        <w:rPr>
          <w:rFonts w:cs="Times New Roman"/>
          <w:i/>
          <w:sz w:val="28"/>
          <w:szCs w:val="28"/>
          <w:shd w:val="clear" w:color="auto" w:fill="FFFFFF"/>
        </w:rPr>
        <w:t>euro</w:t>
      </w:r>
      <w:r w:rsidR="003E4A0F">
        <w:rPr>
          <w:rFonts w:cs="Times New Roman"/>
          <w:sz w:val="28"/>
          <w:szCs w:val="28"/>
          <w:shd w:val="clear" w:color="auto" w:fill="FFFFFF"/>
        </w:rPr>
        <w:t xml:space="preserve"> pabalstu</w:t>
      </w:r>
      <w:r>
        <w:rPr>
          <w:rFonts w:cs="Times New Roman"/>
          <w:sz w:val="28"/>
          <w:szCs w:val="28"/>
          <w:shd w:val="clear" w:color="auto" w:fill="FFFFFF"/>
        </w:rPr>
        <w:t>.</w:t>
      </w:r>
    </w:p>
    <w:p w14:paraId="53150FA0" w14:textId="448E7DDF" w:rsidR="00FE5F84" w:rsidRDefault="00B66B86" w:rsidP="00AD4095">
      <w:pPr>
        <w:ind w:firstLine="720"/>
        <w:contextualSpacing/>
        <w:jc w:val="both"/>
        <w:rPr>
          <w:color w:val="000000"/>
          <w:sz w:val="28"/>
          <w:szCs w:val="28"/>
        </w:rPr>
      </w:pPr>
      <w:r w:rsidRPr="00FE5F84">
        <w:rPr>
          <w:rFonts w:cs="Times New Roman"/>
          <w:sz w:val="28"/>
          <w:szCs w:val="28"/>
        </w:rPr>
        <w:t xml:space="preserve">Taču starp izdienas pensijas saņēmējiem ir arī personas ar invaliditāti, </w:t>
      </w:r>
      <w:r w:rsidR="00401806" w:rsidRPr="00FE5F84">
        <w:rPr>
          <w:rFonts w:cs="Times New Roman"/>
          <w:sz w:val="28"/>
          <w:szCs w:val="28"/>
        </w:rPr>
        <w:t>kuras</w:t>
      </w:r>
      <w:r w:rsidR="00E84637" w:rsidRPr="00FE5F84">
        <w:rPr>
          <w:rFonts w:cs="Times New Roman"/>
          <w:sz w:val="28"/>
          <w:szCs w:val="28"/>
        </w:rPr>
        <w:t xml:space="preserve">, </w:t>
      </w:r>
      <w:r w:rsidR="00E84637" w:rsidRPr="00FE5F84">
        <w:rPr>
          <w:color w:val="000000"/>
          <w:sz w:val="28"/>
          <w:szCs w:val="28"/>
        </w:rPr>
        <w:t>jo īpaši personas ar I un II invaliditātes grupu, ir vienas no mazaizsargātākajām sabiedrības grupām</w:t>
      </w:r>
      <w:r w:rsidR="000301CD">
        <w:rPr>
          <w:color w:val="000000"/>
          <w:sz w:val="28"/>
          <w:szCs w:val="28"/>
        </w:rPr>
        <w:t xml:space="preserve"> un</w:t>
      </w:r>
      <w:r w:rsidR="00E84637" w:rsidRPr="00FE5F84">
        <w:rPr>
          <w:color w:val="000000"/>
          <w:sz w:val="28"/>
          <w:szCs w:val="28"/>
        </w:rPr>
        <w:t xml:space="preserve"> </w:t>
      </w:r>
      <w:r w:rsidR="00FE5F84">
        <w:rPr>
          <w:color w:val="000000"/>
          <w:sz w:val="28"/>
          <w:szCs w:val="28"/>
        </w:rPr>
        <w:t xml:space="preserve">tādējādi </w:t>
      </w:r>
      <w:r w:rsidR="00E84637" w:rsidRPr="00FE5F84">
        <w:rPr>
          <w:color w:val="000000"/>
          <w:sz w:val="28"/>
          <w:szCs w:val="28"/>
        </w:rPr>
        <w:t xml:space="preserve">atrodas sociālās atstumtības riskam pakļauto personu grupā. </w:t>
      </w:r>
      <w:r w:rsidR="00FE5F84" w:rsidRPr="00FE5F84">
        <w:rPr>
          <w:rStyle w:val="Strong"/>
          <w:b w:val="0"/>
          <w:color w:val="000000"/>
          <w:sz w:val="28"/>
          <w:szCs w:val="28"/>
        </w:rPr>
        <w:t>Ierobežotas darbspējas</w:t>
      </w:r>
      <w:r w:rsidR="00FE5F84" w:rsidRPr="00FE5F84">
        <w:rPr>
          <w:color w:val="000000"/>
          <w:sz w:val="28"/>
          <w:szCs w:val="28"/>
        </w:rPr>
        <w:t xml:space="preserve"> vai pilnīgs to zudums var būt par iemeslu bezdarbam vai zemākas darba intensitātes nodarbinātībai, kas savukārt atspoguļojas ierobežotās iespējās gūt pietiekamus ienākumus no algota darba</w:t>
      </w:r>
      <w:r w:rsidR="00F860E7">
        <w:rPr>
          <w:color w:val="000000"/>
          <w:sz w:val="28"/>
          <w:szCs w:val="28"/>
        </w:rPr>
        <w:t>, arī</w:t>
      </w:r>
      <w:r w:rsidR="00C315EE">
        <w:rPr>
          <w:color w:val="000000"/>
          <w:sz w:val="28"/>
          <w:szCs w:val="28"/>
        </w:rPr>
        <w:t xml:space="preserve"> pēc atvaļināšanās no dienesta</w:t>
      </w:r>
      <w:r w:rsidR="00FE5F84" w:rsidRPr="00FE5F84">
        <w:rPr>
          <w:color w:val="000000"/>
          <w:sz w:val="28"/>
          <w:szCs w:val="28"/>
        </w:rPr>
        <w:t xml:space="preserve">. </w:t>
      </w:r>
      <w:r w:rsidR="00E84637" w:rsidRPr="00FE5F84">
        <w:rPr>
          <w:color w:val="000000"/>
          <w:sz w:val="28"/>
          <w:szCs w:val="28"/>
        </w:rPr>
        <w:t>Turklāt personas ar invaliditāti saskaras ar papildu izdevumiem, lai uzlabotu vai uzturētu vismaz esošā stāvoklī savu veselību un funkcionalitāti.</w:t>
      </w:r>
    </w:p>
    <w:p w14:paraId="30FEBA2A" w14:textId="0CAA935C" w:rsidR="00E84637" w:rsidRDefault="000301CD" w:rsidP="00AD4095">
      <w:pPr>
        <w:ind w:firstLine="720"/>
        <w:contextualSpacing/>
        <w:jc w:val="both"/>
        <w:rPr>
          <w:rFonts w:cs="Times New Roman"/>
          <w:sz w:val="28"/>
          <w:szCs w:val="28"/>
        </w:rPr>
      </w:pPr>
      <w:r w:rsidRPr="00F323E9">
        <w:rPr>
          <w:color w:val="000000"/>
          <w:sz w:val="28"/>
          <w:szCs w:val="28"/>
        </w:rPr>
        <w:t>Arī</w:t>
      </w:r>
      <w:r w:rsidR="00E84637" w:rsidRPr="00F323E9">
        <w:rPr>
          <w:color w:val="000000"/>
          <w:sz w:val="28"/>
          <w:szCs w:val="28"/>
        </w:rPr>
        <w:t xml:space="preserve"> Latvijas Republikas Satversmes tiesa</w:t>
      </w:r>
      <w:r w:rsidR="0063218E" w:rsidRPr="00F323E9">
        <w:rPr>
          <w:color w:val="000000"/>
          <w:sz w:val="28"/>
          <w:szCs w:val="28"/>
        </w:rPr>
        <w:t xml:space="preserve"> sprieduma lietā Nr.</w:t>
      </w:r>
      <w:r w:rsidR="00F323E9">
        <w:rPr>
          <w:color w:val="000000"/>
          <w:sz w:val="28"/>
          <w:szCs w:val="28"/>
        </w:rPr>
        <w:t xml:space="preserve"> </w:t>
      </w:r>
      <w:r w:rsidR="0063218E" w:rsidRPr="00F323E9">
        <w:rPr>
          <w:color w:val="000000"/>
          <w:sz w:val="28"/>
          <w:szCs w:val="28"/>
        </w:rPr>
        <w:t xml:space="preserve">2019-27-03 </w:t>
      </w:r>
      <w:r w:rsidR="00F323E9">
        <w:rPr>
          <w:rFonts w:cs="Times New Roman"/>
          <w:color w:val="000000"/>
          <w:sz w:val="28"/>
          <w:szCs w:val="28"/>
        </w:rPr>
        <w:t>"</w:t>
      </w:r>
      <w:r w:rsidR="0063218E" w:rsidRPr="00F323E9">
        <w:rPr>
          <w:color w:val="000000"/>
          <w:sz w:val="28"/>
          <w:szCs w:val="28"/>
        </w:rPr>
        <w:t>Par Ministru kabineta 2009.</w:t>
      </w:r>
      <w:r w:rsidR="00F323E9">
        <w:rPr>
          <w:color w:val="000000"/>
          <w:sz w:val="28"/>
          <w:szCs w:val="28"/>
        </w:rPr>
        <w:t xml:space="preserve"> </w:t>
      </w:r>
      <w:r w:rsidR="0063218E" w:rsidRPr="00F323E9">
        <w:rPr>
          <w:color w:val="000000"/>
          <w:sz w:val="28"/>
          <w:szCs w:val="28"/>
        </w:rPr>
        <w:t>gada 22.</w:t>
      </w:r>
      <w:r w:rsidR="00F323E9">
        <w:rPr>
          <w:color w:val="000000"/>
          <w:sz w:val="28"/>
          <w:szCs w:val="28"/>
        </w:rPr>
        <w:t xml:space="preserve"> </w:t>
      </w:r>
      <w:r w:rsidR="0063218E" w:rsidRPr="00F323E9">
        <w:rPr>
          <w:color w:val="000000"/>
          <w:sz w:val="28"/>
          <w:szCs w:val="28"/>
        </w:rPr>
        <w:t>decembra noteikumu Nr.</w:t>
      </w:r>
      <w:r w:rsidR="00F323E9">
        <w:rPr>
          <w:color w:val="000000"/>
          <w:sz w:val="28"/>
          <w:szCs w:val="28"/>
        </w:rPr>
        <w:t xml:space="preserve"> </w:t>
      </w:r>
      <w:r w:rsidR="0063218E" w:rsidRPr="00F323E9">
        <w:rPr>
          <w:color w:val="000000"/>
          <w:sz w:val="28"/>
          <w:szCs w:val="28"/>
        </w:rPr>
        <w:t xml:space="preserve">1605 </w:t>
      </w:r>
      <w:r w:rsidR="00F323E9">
        <w:rPr>
          <w:rFonts w:cs="Times New Roman"/>
          <w:color w:val="000000"/>
          <w:sz w:val="28"/>
          <w:szCs w:val="28"/>
        </w:rPr>
        <w:t>"</w:t>
      </w:r>
      <w:r w:rsidR="0063218E" w:rsidRPr="00F323E9">
        <w:rPr>
          <w:color w:val="000000"/>
          <w:sz w:val="28"/>
          <w:szCs w:val="28"/>
        </w:rPr>
        <w:t>Noteikumi par valsts sociālā nodrošinājuma pabalsta un apbedīšanas pabalsta apmēru, tā pārskatīšanas kārtību un pabalstu piešķiršanas un izmaksas kārtību</w:t>
      </w:r>
      <w:r w:rsidR="00AD4095" w:rsidRPr="00F323E9">
        <w:rPr>
          <w:color w:val="000000"/>
          <w:sz w:val="28"/>
          <w:szCs w:val="28"/>
        </w:rPr>
        <w:t>"</w:t>
      </w:r>
      <w:r w:rsidR="0063218E" w:rsidRPr="00F323E9">
        <w:rPr>
          <w:color w:val="000000"/>
          <w:sz w:val="28"/>
          <w:szCs w:val="28"/>
        </w:rPr>
        <w:t xml:space="preserve"> 2</w:t>
      </w:r>
      <w:r w:rsidR="00AD4095" w:rsidRPr="00F323E9">
        <w:rPr>
          <w:color w:val="000000"/>
          <w:sz w:val="28"/>
          <w:szCs w:val="28"/>
        </w:rPr>
        <w:t>. p</w:t>
      </w:r>
      <w:r w:rsidR="0063218E" w:rsidRPr="00F323E9">
        <w:rPr>
          <w:color w:val="000000"/>
          <w:sz w:val="28"/>
          <w:szCs w:val="28"/>
        </w:rPr>
        <w:t>unkta atbilstību Latvijas Republikas Satversmes 1</w:t>
      </w:r>
      <w:r w:rsidR="00AD4095" w:rsidRPr="00F323E9">
        <w:rPr>
          <w:color w:val="000000"/>
          <w:sz w:val="28"/>
          <w:szCs w:val="28"/>
        </w:rPr>
        <w:t>. p</w:t>
      </w:r>
      <w:r w:rsidR="0063218E" w:rsidRPr="00F323E9">
        <w:rPr>
          <w:color w:val="000000"/>
          <w:sz w:val="28"/>
          <w:szCs w:val="28"/>
        </w:rPr>
        <w:t>antam, 91</w:t>
      </w:r>
      <w:r w:rsidR="00AD4095" w:rsidRPr="00F323E9">
        <w:rPr>
          <w:color w:val="000000"/>
          <w:sz w:val="28"/>
          <w:szCs w:val="28"/>
        </w:rPr>
        <w:t>. p</w:t>
      </w:r>
      <w:r w:rsidR="0063218E" w:rsidRPr="00F323E9">
        <w:rPr>
          <w:color w:val="000000"/>
          <w:sz w:val="28"/>
          <w:szCs w:val="28"/>
        </w:rPr>
        <w:t>anta otrajam teikumam un 109</w:t>
      </w:r>
      <w:r w:rsidR="00AD4095" w:rsidRPr="00F323E9">
        <w:rPr>
          <w:color w:val="000000"/>
          <w:sz w:val="28"/>
          <w:szCs w:val="28"/>
        </w:rPr>
        <w:t>. p</w:t>
      </w:r>
      <w:r w:rsidR="0063218E" w:rsidRPr="00F323E9">
        <w:rPr>
          <w:color w:val="000000"/>
          <w:sz w:val="28"/>
          <w:szCs w:val="28"/>
        </w:rPr>
        <w:t>antam</w:t>
      </w:r>
      <w:r w:rsidR="00AD4095" w:rsidRPr="00F323E9">
        <w:rPr>
          <w:color w:val="000000"/>
          <w:sz w:val="28"/>
          <w:szCs w:val="28"/>
        </w:rPr>
        <w:t>"</w:t>
      </w:r>
      <w:r w:rsidR="0063218E">
        <w:rPr>
          <w:color w:val="000000"/>
          <w:sz w:val="28"/>
          <w:szCs w:val="28"/>
        </w:rPr>
        <w:t xml:space="preserve"> </w:t>
      </w:r>
      <w:r w:rsidR="0063218E" w:rsidRPr="00FE5F84">
        <w:rPr>
          <w:color w:val="000000"/>
          <w:sz w:val="28"/>
          <w:szCs w:val="28"/>
        </w:rPr>
        <w:t>20.3.3. punkt</w:t>
      </w:r>
      <w:r w:rsidR="0063218E">
        <w:rPr>
          <w:color w:val="000000"/>
          <w:sz w:val="28"/>
          <w:szCs w:val="28"/>
        </w:rPr>
        <w:t>ā</w:t>
      </w:r>
      <w:r w:rsidR="00E84637" w:rsidRPr="00FE5F84">
        <w:rPr>
          <w:color w:val="000000"/>
          <w:sz w:val="28"/>
          <w:szCs w:val="28"/>
        </w:rPr>
        <w:t xml:space="preserve"> </w:t>
      </w:r>
      <w:r w:rsidR="0063218E">
        <w:rPr>
          <w:color w:val="000000"/>
          <w:sz w:val="28"/>
          <w:szCs w:val="28"/>
        </w:rPr>
        <w:t>secina</w:t>
      </w:r>
      <w:r w:rsidR="00F323E9">
        <w:rPr>
          <w:color w:val="000000"/>
          <w:sz w:val="28"/>
          <w:szCs w:val="28"/>
        </w:rPr>
        <w:t xml:space="preserve"> </w:t>
      </w:r>
      <w:r w:rsidR="00F323E9">
        <w:rPr>
          <w:rFonts w:cs="Times New Roman"/>
          <w:color w:val="000000"/>
          <w:sz w:val="28"/>
          <w:szCs w:val="28"/>
        </w:rPr>
        <w:t>‒</w:t>
      </w:r>
      <w:r w:rsidR="0063218E">
        <w:rPr>
          <w:color w:val="000000"/>
          <w:sz w:val="28"/>
          <w:szCs w:val="28"/>
        </w:rPr>
        <w:t xml:space="preserve"> </w:t>
      </w:r>
      <w:r w:rsidR="00F323E9">
        <w:rPr>
          <w:rFonts w:cs="Times New Roman"/>
          <w:color w:val="000000"/>
          <w:sz w:val="28"/>
          <w:szCs w:val="28"/>
        </w:rPr>
        <w:t>"</w:t>
      </w:r>
      <w:r w:rsidR="00E84637" w:rsidRPr="0063218E">
        <w:rPr>
          <w:color w:val="000000"/>
          <w:sz w:val="28"/>
          <w:szCs w:val="28"/>
        </w:rPr>
        <w:t>ņemot vērā Latvijai saistošās starptautiskās cilvēktiesību normas, invaliditāte ir atzīstama par vienu no tiem Satversmes 91</w:t>
      </w:r>
      <w:r w:rsidR="00AD4095">
        <w:rPr>
          <w:color w:val="000000"/>
          <w:sz w:val="28"/>
          <w:szCs w:val="28"/>
        </w:rPr>
        <w:t>. p</w:t>
      </w:r>
      <w:r w:rsidR="00E84637" w:rsidRPr="0063218E">
        <w:rPr>
          <w:color w:val="000000"/>
          <w:sz w:val="28"/>
          <w:szCs w:val="28"/>
        </w:rPr>
        <w:t>anta saturā ietilpstošajiem kritērijiem, uz kuru pamata diskriminācija ir aizliegta. Turklāt personas ar invaliditāti ir īpaši aizsargājama personu grupa, un valstij citstarp ir jāīsteno arī īpaši pasākumi, lai nodrošinātu šīm personām vienlīdzīgas iespējas un likumiskās brīvības</w:t>
      </w:r>
      <w:r w:rsidR="00AD4095">
        <w:rPr>
          <w:color w:val="000000"/>
          <w:sz w:val="28"/>
          <w:szCs w:val="28"/>
        </w:rPr>
        <w:t>"</w:t>
      </w:r>
      <w:r w:rsidR="0063218E">
        <w:rPr>
          <w:color w:val="000000"/>
          <w:sz w:val="28"/>
          <w:szCs w:val="28"/>
        </w:rPr>
        <w:t>.</w:t>
      </w:r>
    </w:p>
    <w:p w14:paraId="39EBAA00" w14:textId="2DCDEF05" w:rsidR="00620C02" w:rsidRPr="00D20E4C" w:rsidRDefault="0063218E" w:rsidP="00AD4095">
      <w:pPr>
        <w:ind w:firstLine="720"/>
        <w:contextualSpacing/>
        <w:jc w:val="both"/>
        <w:rPr>
          <w:rFonts w:cs="Times New Roman"/>
          <w:sz w:val="28"/>
          <w:szCs w:val="28"/>
        </w:rPr>
      </w:pPr>
      <w:r w:rsidRPr="00D20E4C">
        <w:rPr>
          <w:rFonts w:cs="Times New Roman"/>
          <w:sz w:val="28"/>
          <w:szCs w:val="28"/>
        </w:rPr>
        <w:t xml:space="preserve">Ņemot vērā </w:t>
      </w:r>
      <w:r w:rsidR="00C315EE">
        <w:rPr>
          <w:rFonts w:cs="Times New Roman"/>
          <w:sz w:val="28"/>
          <w:szCs w:val="28"/>
        </w:rPr>
        <w:t xml:space="preserve">iepriekš </w:t>
      </w:r>
      <w:r w:rsidRPr="00D20E4C">
        <w:rPr>
          <w:rFonts w:cs="Times New Roman"/>
          <w:sz w:val="28"/>
          <w:szCs w:val="28"/>
        </w:rPr>
        <w:t>minēto</w:t>
      </w:r>
      <w:r w:rsidR="000B24B9">
        <w:rPr>
          <w:rFonts w:cs="Times New Roman"/>
          <w:sz w:val="28"/>
          <w:szCs w:val="28"/>
        </w:rPr>
        <w:t>,</w:t>
      </w:r>
      <w:r w:rsidRPr="00D20E4C">
        <w:rPr>
          <w:rFonts w:cs="Times New Roman"/>
          <w:sz w:val="28"/>
          <w:szCs w:val="28"/>
        </w:rPr>
        <w:t xml:space="preserve"> </w:t>
      </w:r>
      <w:r w:rsidR="007F6B69" w:rsidRPr="00D20E4C">
        <w:rPr>
          <w:rFonts w:cs="Times New Roman"/>
          <w:sz w:val="28"/>
          <w:szCs w:val="28"/>
        </w:rPr>
        <w:t xml:space="preserve">Labklājības ministrija </w:t>
      </w:r>
      <w:r w:rsidR="00540EBE">
        <w:rPr>
          <w:rFonts w:cs="Times New Roman"/>
          <w:sz w:val="28"/>
          <w:szCs w:val="28"/>
        </w:rPr>
        <w:t>ierosina</w:t>
      </w:r>
      <w:r w:rsidR="00540EBE" w:rsidRPr="00D20E4C">
        <w:rPr>
          <w:rFonts w:cs="Times New Roman"/>
          <w:sz w:val="28"/>
          <w:szCs w:val="28"/>
        </w:rPr>
        <w:t xml:space="preserve"> </w:t>
      </w:r>
      <w:r w:rsidR="007F6B69" w:rsidRPr="00D20E4C">
        <w:rPr>
          <w:rFonts w:cs="Times New Roman"/>
          <w:sz w:val="28"/>
          <w:szCs w:val="28"/>
        </w:rPr>
        <w:t xml:space="preserve">veikt grozījumus Covid-19 infekcijas izplatības seku pārvarēšanas likumā, paredzot vienreizējo 200 </w:t>
      </w:r>
      <w:r w:rsidR="007F6B69" w:rsidRPr="00D20E4C">
        <w:rPr>
          <w:rFonts w:cs="Times New Roman"/>
          <w:i/>
          <w:sz w:val="28"/>
          <w:szCs w:val="28"/>
        </w:rPr>
        <w:t>euro</w:t>
      </w:r>
      <w:r w:rsidR="007F6B69" w:rsidRPr="00D20E4C">
        <w:rPr>
          <w:rFonts w:cs="Times New Roman"/>
          <w:sz w:val="28"/>
          <w:szCs w:val="28"/>
        </w:rPr>
        <w:t xml:space="preserve"> pabalstu izmaksāt arī </w:t>
      </w:r>
      <w:r w:rsidRPr="00D20E4C">
        <w:rPr>
          <w:rFonts w:cs="Times New Roman"/>
          <w:sz w:val="28"/>
          <w:szCs w:val="28"/>
        </w:rPr>
        <w:t xml:space="preserve">tiem </w:t>
      </w:r>
      <w:r w:rsidR="007F6B69" w:rsidRPr="00D20E4C">
        <w:rPr>
          <w:rFonts w:cs="Times New Roman"/>
          <w:sz w:val="28"/>
          <w:szCs w:val="28"/>
        </w:rPr>
        <w:t xml:space="preserve">izdienas pensiju saņēmējiem, kuriem ir noteikta invaliditāte, minētā pabalsta izmaksu uzticot </w:t>
      </w:r>
      <w:r w:rsidR="00207694" w:rsidRPr="00D20E4C">
        <w:rPr>
          <w:rFonts w:cs="Times New Roman"/>
          <w:sz w:val="28"/>
          <w:szCs w:val="28"/>
        </w:rPr>
        <w:t xml:space="preserve">iestādēm, kuras piešķir un izmaksā izdienas pensijas, </w:t>
      </w:r>
      <w:r w:rsidR="00F323E9">
        <w:rPr>
          <w:rFonts w:cs="Times New Roman"/>
          <w:sz w:val="28"/>
          <w:szCs w:val="28"/>
        </w:rPr>
        <w:t xml:space="preserve">‒ </w:t>
      </w:r>
      <w:r w:rsidR="007F6B69" w:rsidRPr="00D20E4C">
        <w:rPr>
          <w:rFonts w:cs="Times New Roman"/>
          <w:sz w:val="28"/>
          <w:szCs w:val="28"/>
        </w:rPr>
        <w:t>VSAA, Aizsardzības ministrijai, Militārās izlūkošanas un drošības dienestam</w:t>
      </w:r>
      <w:r w:rsidR="00C315EE">
        <w:rPr>
          <w:rFonts w:cs="Times New Roman"/>
          <w:sz w:val="28"/>
          <w:szCs w:val="28"/>
        </w:rPr>
        <w:t>, kā arī</w:t>
      </w:r>
      <w:r w:rsidR="007F6B69" w:rsidRPr="00D20E4C">
        <w:rPr>
          <w:rFonts w:cs="Times New Roman"/>
          <w:sz w:val="28"/>
          <w:szCs w:val="28"/>
        </w:rPr>
        <w:t xml:space="preserve"> </w:t>
      </w:r>
      <w:r w:rsidR="00F323E9">
        <w:rPr>
          <w:rFonts w:cs="Times New Roman"/>
          <w:sz w:val="28"/>
          <w:szCs w:val="28"/>
        </w:rPr>
        <w:t xml:space="preserve">Satversmes aizsardzības birojam. </w:t>
      </w:r>
    </w:p>
    <w:p w14:paraId="6912EA24" w14:textId="4F4A364E" w:rsidR="00D20E4C" w:rsidRPr="00D20E4C" w:rsidRDefault="00D20E4C" w:rsidP="00AD4095">
      <w:pPr>
        <w:ind w:firstLine="709"/>
        <w:contextualSpacing/>
        <w:jc w:val="both"/>
        <w:rPr>
          <w:rFonts w:eastAsia="Times New Roman" w:cs="Times New Roman"/>
          <w:sz w:val="28"/>
          <w:szCs w:val="28"/>
          <w:lang w:eastAsia="lv-LV"/>
        </w:rPr>
      </w:pPr>
      <w:r w:rsidRPr="00D20E4C">
        <w:rPr>
          <w:rFonts w:eastAsia="Times New Roman" w:cs="Times New Roman"/>
          <w:sz w:val="28"/>
          <w:szCs w:val="28"/>
          <w:lang w:eastAsia="lv-LV"/>
        </w:rPr>
        <w:t>Saskaņā ar VSAA sniegto informāciju tās uzskaitē 2021.</w:t>
      </w:r>
      <w:r w:rsidR="00F323E9">
        <w:rPr>
          <w:rFonts w:eastAsia="Times New Roman" w:cs="Times New Roman"/>
          <w:sz w:val="28"/>
          <w:szCs w:val="28"/>
          <w:lang w:eastAsia="lv-LV"/>
        </w:rPr>
        <w:t xml:space="preserve"> </w:t>
      </w:r>
      <w:r w:rsidRPr="00D20E4C">
        <w:rPr>
          <w:rFonts w:eastAsia="Times New Roman" w:cs="Times New Roman"/>
          <w:sz w:val="28"/>
          <w:szCs w:val="28"/>
          <w:lang w:eastAsia="lv-LV"/>
        </w:rPr>
        <w:t>gada februārī bija 475 izdienas pensijas saņēmēji vecumā līdz 63 (ieskaitot) gadu vecumam, kuriem ir noteikta invaliditāt</w:t>
      </w:r>
      <w:r w:rsidR="000B24B9">
        <w:rPr>
          <w:rFonts w:eastAsia="Times New Roman" w:cs="Times New Roman"/>
          <w:sz w:val="28"/>
          <w:szCs w:val="28"/>
          <w:lang w:eastAsia="lv-LV"/>
        </w:rPr>
        <w:t>e</w:t>
      </w:r>
      <w:r w:rsidRPr="00D20E4C">
        <w:rPr>
          <w:rFonts w:eastAsia="Times New Roman" w:cs="Times New Roman"/>
          <w:sz w:val="28"/>
          <w:szCs w:val="28"/>
          <w:lang w:eastAsia="lv-LV"/>
        </w:rPr>
        <w:t xml:space="preserve"> un nav piešķirta invaliditātes pensija vai atlīdzība par </w:t>
      </w:r>
      <w:r w:rsidRPr="00D20E4C">
        <w:rPr>
          <w:rFonts w:eastAsia="Times New Roman" w:cs="Times New Roman"/>
          <w:sz w:val="28"/>
          <w:szCs w:val="28"/>
          <w:lang w:eastAsia="lv-LV"/>
        </w:rPr>
        <w:lastRenderedPageBreak/>
        <w:t xml:space="preserve">darbspēju zaudējumu. Līdz ar to provizoriski papildus </w:t>
      </w:r>
      <w:r w:rsidR="00F323E9" w:rsidRPr="00D20E4C">
        <w:rPr>
          <w:rFonts w:eastAsia="Times New Roman" w:cs="Times New Roman"/>
          <w:sz w:val="28"/>
          <w:szCs w:val="28"/>
          <w:lang w:eastAsia="lv-LV"/>
        </w:rPr>
        <w:t xml:space="preserve">būtu </w:t>
      </w:r>
      <w:r w:rsidRPr="00D20E4C">
        <w:rPr>
          <w:rFonts w:eastAsia="Times New Roman" w:cs="Times New Roman"/>
          <w:sz w:val="28"/>
          <w:szCs w:val="28"/>
          <w:lang w:eastAsia="lv-LV"/>
        </w:rPr>
        <w:t xml:space="preserve">nepieciešami 95 tūkst. </w:t>
      </w:r>
      <w:r w:rsidRPr="00D20E4C">
        <w:rPr>
          <w:rFonts w:eastAsia="Times New Roman" w:cs="Times New Roman"/>
          <w:i/>
          <w:sz w:val="28"/>
          <w:szCs w:val="28"/>
          <w:lang w:eastAsia="lv-LV"/>
        </w:rPr>
        <w:t>euro</w:t>
      </w:r>
      <w:r w:rsidRPr="00D20E4C">
        <w:rPr>
          <w:rFonts w:eastAsia="Times New Roman" w:cs="Times New Roman"/>
          <w:sz w:val="28"/>
          <w:szCs w:val="28"/>
          <w:lang w:eastAsia="lv-LV"/>
        </w:rPr>
        <w:t xml:space="preserve"> vienreizējā </w:t>
      </w:r>
      <w:r w:rsidR="00DD370D">
        <w:rPr>
          <w:rFonts w:eastAsia="Times New Roman" w:cs="Times New Roman"/>
          <w:sz w:val="28"/>
          <w:szCs w:val="28"/>
          <w:lang w:eastAsia="lv-LV"/>
        </w:rPr>
        <w:t xml:space="preserve">200 </w:t>
      </w:r>
      <w:r w:rsidR="00DD370D" w:rsidRPr="00DD370D">
        <w:rPr>
          <w:rFonts w:eastAsia="Times New Roman" w:cs="Times New Roman"/>
          <w:i/>
          <w:sz w:val="28"/>
          <w:szCs w:val="28"/>
          <w:lang w:eastAsia="lv-LV"/>
        </w:rPr>
        <w:t>euro</w:t>
      </w:r>
      <w:r w:rsidR="00DD370D">
        <w:rPr>
          <w:rFonts w:eastAsia="Times New Roman" w:cs="Times New Roman"/>
          <w:sz w:val="28"/>
          <w:szCs w:val="28"/>
          <w:lang w:eastAsia="lv-LV"/>
        </w:rPr>
        <w:t xml:space="preserve"> </w:t>
      </w:r>
      <w:r w:rsidRPr="00D20E4C">
        <w:rPr>
          <w:rFonts w:eastAsia="Times New Roman" w:cs="Times New Roman"/>
          <w:sz w:val="28"/>
          <w:szCs w:val="28"/>
          <w:lang w:eastAsia="lv-LV"/>
        </w:rPr>
        <w:t>pabalsta izmaksai VSAA uzskaitē esošo izdienas pensijas saņēmējiem ar invaliditāti.</w:t>
      </w:r>
    </w:p>
    <w:p w14:paraId="48CE986C" w14:textId="70584D75" w:rsidR="00521127" w:rsidRDefault="00521127" w:rsidP="00AD4095">
      <w:pPr>
        <w:autoSpaceDE w:val="0"/>
        <w:autoSpaceDN w:val="0"/>
        <w:adjustRightInd w:val="0"/>
        <w:ind w:firstLine="709"/>
        <w:contextualSpacing/>
        <w:jc w:val="both"/>
        <w:rPr>
          <w:rFonts w:cs="Times New Roman"/>
          <w:sz w:val="28"/>
          <w:szCs w:val="28"/>
        </w:rPr>
      </w:pPr>
      <w:r w:rsidRPr="00521127">
        <w:rPr>
          <w:rFonts w:cs="Times New Roman"/>
          <w:sz w:val="28"/>
          <w:szCs w:val="28"/>
        </w:rPr>
        <w:t xml:space="preserve">Aizsardzības ministrijas Sociālo lietu nodaļa ir uzskaitījusi 84 izdienas pensionārus, kuri saņem izdienas  pensiju un viņiem ir noteikta invaliditāte, vienlaikus norādot, ka šie dati ir aptuveni, jo ir </w:t>
      </w:r>
      <w:r w:rsidR="0095360A">
        <w:rPr>
          <w:rFonts w:cs="Times New Roman"/>
          <w:sz w:val="28"/>
          <w:szCs w:val="28"/>
        </w:rPr>
        <w:t>iegūti</w:t>
      </w:r>
      <w:r w:rsidRPr="00521127">
        <w:rPr>
          <w:rFonts w:cs="Times New Roman"/>
          <w:sz w:val="28"/>
          <w:szCs w:val="28"/>
        </w:rPr>
        <w:t xml:space="preserve"> no Valsts ieņēmumu dienesta  </w:t>
      </w:r>
      <w:r w:rsidRPr="00521127">
        <w:rPr>
          <w:rFonts w:cs="Times New Roman"/>
          <w:sz w:val="28"/>
          <w:szCs w:val="28"/>
          <w:shd w:val="clear" w:color="auto" w:fill="FFFFFF"/>
        </w:rPr>
        <w:t>Elektroniskās deklarēšanas sistēmas (EDS), </w:t>
      </w:r>
      <w:r w:rsidRPr="00521127">
        <w:rPr>
          <w:rFonts w:cs="Times New Roman"/>
          <w:sz w:val="28"/>
          <w:szCs w:val="28"/>
        </w:rPr>
        <w:t xml:space="preserve">kurā šie izdienas pensijas saņēmēji ir norādījuši sevi kā personu ar </w:t>
      </w:r>
      <w:r w:rsidR="0095360A" w:rsidRPr="00521127">
        <w:rPr>
          <w:rFonts w:cs="Times New Roman"/>
          <w:sz w:val="28"/>
          <w:szCs w:val="28"/>
        </w:rPr>
        <w:t>invalid</w:t>
      </w:r>
      <w:r w:rsidR="0095360A">
        <w:rPr>
          <w:rFonts w:cs="Times New Roman"/>
          <w:sz w:val="28"/>
          <w:szCs w:val="28"/>
        </w:rPr>
        <w:t>itāti</w:t>
      </w:r>
      <w:r w:rsidRPr="00521127">
        <w:rPr>
          <w:rFonts w:cs="Times New Roman"/>
          <w:sz w:val="28"/>
          <w:szCs w:val="28"/>
        </w:rPr>
        <w:t xml:space="preserve">, lai izdienas pensijai </w:t>
      </w:r>
      <w:r w:rsidR="0095360A">
        <w:rPr>
          <w:rFonts w:cs="Times New Roman"/>
          <w:sz w:val="28"/>
          <w:szCs w:val="28"/>
        </w:rPr>
        <w:t xml:space="preserve">būtu </w:t>
      </w:r>
      <w:r w:rsidRPr="00521127">
        <w:rPr>
          <w:rFonts w:cs="Times New Roman"/>
          <w:sz w:val="28"/>
          <w:szCs w:val="28"/>
        </w:rPr>
        <w:t>piemēro</w:t>
      </w:r>
      <w:r w:rsidR="0095360A">
        <w:rPr>
          <w:rFonts w:cs="Times New Roman"/>
          <w:sz w:val="28"/>
          <w:szCs w:val="28"/>
        </w:rPr>
        <w:t>jams</w:t>
      </w:r>
      <w:r w:rsidRPr="00521127">
        <w:rPr>
          <w:rFonts w:cs="Times New Roman"/>
          <w:sz w:val="28"/>
          <w:szCs w:val="28"/>
        </w:rPr>
        <w:t xml:space="preserve"> </w:t>
      </w:r>
      <w:r w:rsidR="00DD370D">
        <w:rPr>
          <w:rFonts w:cs="Times New Roman"/>
          <w:sz w:val="28"/>
          <w:szCs w:val="28"/>
        </w:rPr>
        <w:t xml:space="preserve">iedzīvotāju ienākuma nodokļa </w:t>
      </w:r>
      <w:r w:rsidRPr="00521127">
        <w:rPr>
          <w:rFonts w:cs="Times New Roman"/>
          <w:sz w:val="28"/>
          <w:szCs w:val="28"/>
        </w:rPr>
        <w:t>atvieglojums.</w:t>
      </w:r>
      <w:r>
        <w:rPr>
          <w:rFonts w:cs="Times New Roman"/>
          <w:sz w:val="28"/>
          <w:szCs w:val="28"/>
        </w:rPr>
        <w:t xml:space="preserve"> </w:t>
      </w:r>
      <w:r w:rsidR="00DD370D">
        <w:rPr>
          <w:rFonts w:cs="Times New Roman"/>
          <w:sz w:val="28"/>
          <w:szCs w:val="28"/>
        </w:rPr>
        <w:t>Tādējādi p</w:t>
      </w:r>
      <w:r w:rsidRPr="00521127">
        <w:rPr>
          <w:rFonts w:cs="Times New Roman"/>
          <w:sz w:val="28"/>
          <w:szCs w:val="28"/>
        </w:rPr>
        <w:t>rovizoriski papildus nepieciešami</w:t>
      </w:r>
      <w:r>
        <w:rPr>
          <w:rFonts w:cs="Times New Roman"/>
          <w:sz w:val="28"/>
          <w:szCs w:val="28"/>
        </w:rPr>
        <w:t xml:space="preserve">e līdzekļi vienreizējā 200 </w:t>
      </w:r>
      <w:r w:rsidRPr="00DD370D">
        <w:rPr>
          <w:rFonts w:cs="Times New Roman"/>
          <w:i/>
          <w:sz w:val="28"/>
          <w:szCs w:val="28"/>
        </w:rPr>
        <w:t>euro</w:t>
      </w:r>
      <w:r>
        <w:rPr>
          <w:rFonts w:cs="Times New Roman"/>
          <w:sz w:val="28"/>
          <w:szCs w:val="28"/>
        </w:rPr>
        <w:t xml:space="preserve"> pabalsta izmaksai </w:t>
      </w:r>
      <w:r w:rsidRPr="00521127">
        <w:rPr>
          <w:rFonts w:cs="Times New Roman"/>
          <w:sz w:val="28"/>
          <w:szCs w:val="28"/>
        </w:rPr>
        <w:t>izdienas pensijas saņēmējiem ar invaliditāti</w:t>
      </w:r>
      <w:r>
        <w:rPr>
          <w:rFonts w:cs="Times New Roman"/>
          <w:sz w:val="28"/>
          <w:szCs w:val="28"/>
        </w:rPr>
        <w:t>, kuri ir Aizsardzības ministrijas</w:t>
      </w:r>
      <w:r w:rsidRPr="00521127">
        <w:rPr>
          <w:rFonts w:cs="Times New Roman"/>
          <w:sz w:val="28"/>
          <w:szCs w:val="28"/>
        </w:rPr>
        <w:t xml:space="preserve"> uzskaitē</w:t>
      </w:r>
      <w:r>
        <w:rPr>
          <w:rFonts w:cs="Times New Roman"/>
          <w:sz w:val="28"/>
          <w:szCs w:val="28"/>
        </w:rPr>
        <w:t>, varētu būt</w:t>
      </w:r>
      <w:r w:rsidRPr="00521127">
        <w:rPr>
          <w:rFonts w:cs="Times New Roman"/>
          <w:sz w:val="28"/>
          <w:szCs w:val="28"/>
        </w:rPr>
        <w:t xml:space="preserve"> </w:t>
      </w:r>
      <w:r>
        <w:rPr>
          <w:rFonts w:cs="Times New Roman"/>
          <w:sz w:val="28"/>
          <w:szCs w:val="28"/>
        </w:rPr>
        <w:t xml:space="preserve">16,8 </w:t>
      </w:r>
      <w:r w:rsidRPr="00521127">
        <w:rPr>
          <w:rFonts w:cs="Times New Roman"/>
          <w:sz w:val="28"/>
          <w:szCs w:val="28"/>
        </w:rPr>
        <w:t xml:space="preserve">tūkst. </w:t>
      </w:r>
      <w:r w:rsidRPr="00521127">
        <w:rPr>
          <w:rFonts w:cs="Times New Roman"/>
          <w:i/>
          <w:sz w:val="28"/>
          <w:szCs w:val="28"/>
        </w:rPr>
        <w:t>euro</w:t>
      </w:r>
      <w:r>
        <w:rPr>
          <w:rFonts w:cs="Times New Roman"/>
          <w:sz w:val="28"/>
          <w:szCs w:val="28"/>
        </w:rPr>
        <w:t>.</w:t>
      </w:r>
    </w:p>
    <w:p w14:paraId="54E7089E" w14:textId="6D1227F3" w:rsidR="00D577D3" w:rsidRDefault="009D1EFE" w:rsidP="00AD4095">
      <w:pPr>
        <w:ind w:firstLine="709"/>
        <w:contextualSpacing/>
        <w:jc w:val="both"/>
        <w:rPr>
          <w:sz w:val="28"/>
          <w:szCs w:val="28"/>
        </w:rPr>
      </w:pPr>
      <w:r>
        <w:rPr>
          <w:sz w:val="28"/>
          <w:szCs w:val="28"/>
        </w:rPr>
        <w:t xml:space="preserve">Savukārt </w:t>
      </w:r>
      <w:r w:rsidR="00AC0311" w:rsidRPr="00AC0311">
        <w:rPr>
          <w:sz w:val="28"/>
          <w:szCs w:val="28"/>
        </w:rPr>
        <w:t>Militārās izlūkošanas un drošības dienest</w:t>
      </w:r>
      <w:r w:rsidR="00AC0311">
        <w:rPr>
          <w:sz w:val="28"/>
          <w:szCs w:val="28"/>
        </w:rPr>
        <w:t>s</w:t>
      </w:r>
      <w:r>
        <w:rPr>
          <w:sz w:val="28"/>
          <w:szCs w:val="28"/>
        </w:rPr>
        <w:t xml:space="preserve">, kā arī </w:t>
      </w:r>
      <w:r w:rsidRPr="00DD370D">
        <w:rPr>
          <w:sz w:val="28"/>
          <w:szCs w:val="28"/>
        </w:rPr>
        <w:t>Satversmes aizsardzības biroj</w:t>
      </w:r>
      <w:r>
        <w:rPr>
          <w:sz w:val="28"/>
          <w:szCs w:val="28"/>
        </w:rPr>
        <w:t xml:space="preserve">s </w:t>
      </w:r>
      <w:r w:rsidR="00AC0311">
        <w:rPr>
          <w:sz w:val="28"/>
          <w:szCs w:val="28"/>
        </w:rPr>
        <w:t>ir snie</w:t>
      </w:r>
      <w:r>
        <w:rPr>
          <w:sz w:val="28"/>
          <w:szCs w:val="28"/>
        </w:rPr>
        <w:t>guši</w:t>
      </w:r>
      <w:r w:rsidR="00AC0311">
        <w:rPr>
          <w:sz w:val="28"/>
          <w:szCs w:val="28"/>
        </w:rPr>
        <w:t xml:space="preserve"> </w:t>
      </w:r>
      <w:r w:rsidR="00AC0311" w:rsidRPr="00AC0311">
        <w:rPr>
          <w:sz w:val="28"/>
          <w:szCs w:val="28"/>
        </w:rPr>
        <w:t>inform</w:t>
      </w:r>
      <w:r w:rsidR="00AC0311">
        <w:rPr>
          <w:sz w:val="28"/>
          <w:szCs w:val="28"/>
        </w:rPr>
        <w:t xml:space="preserve">āciju par to, </w:t>
      </w:r>
      <w:r w:rsidR="00AC0311" w:rsidRPr="00AC0311">
        <w:rPr>
          <w:sz w:val="28"/>
          <w:szCs w:val="28"/>
        </w:rPr>
        <w:t xml:space="preserve">ka </w:t>
      </w:r>
      <w:r>
        <w:rPr>
          <w:sz w:val="28"/>
          <w:szCs w:val="28"/>
        </w:rPr>
        <w:t>šo iestāžu uz</w:t>
      </w:r>
      <w:r w:rsidR="00F323E9">
        <w:rPr>
          <w:sz w:val="28"/>
          <w:szCs w:val="28"/>
        </w:rPr>
        <w:t>s</w:t>
      </w:r>
      <w:r>
        <w:rPr>
          <w:sz w:val="28"/>
          <w:szCs w:val="28"/>
        </w:rPr>
        <w:t xml:space="preserve">kaitē nav </w:t>
      </w:r>
      <w:r w:rsidR="00AC0311" w:rsidRPr="00AC0311">
        <w:rPr>
          <w:sz w:val="28"/>
          <w:szCs w:val="28"/>
        </w:rPr>
        <w:t>izdienas pensijas saņēmēj</w:t>
      </w:r>
      <w:r>
        <w:rPr>
          <w:sz w:val="28"/>
          <w:szCs w:val="28"/>
        </w:rPr>
        <w:t>u</w:t>
      </w:r>
      <w:r w:rsidR="00AC0311" w:rsidRPr="00AC0311">
        <w:rPr>
          <w:sz w:val="28"/>
          <w:szCs w:val="28"/>
        </w:rPr>
        <w:t xml:space="preserve">, kuriem ir noteikta invaliditāte. </w:t>
      </w:r>
    </w:p>
    <w:p w14:paraId="14CB36A5" w14:textId="62CD7C5F" w:rsidR="00521127" w:rsidRDefault="00521127" w:rsidP="00AD4095">
      <w:pPr>
        <w:ind w:firstLine="709"/>
        <w:contextualSpacing/>
        <w:jc w:val="both"/>
        <w:rPr>
          <w:sz w:val="28"/>
          <w:szCs w:val="28"/>
        </w:rPr>
      </w:pPr>
    </w:p>
    <w:p w14:paraId="0029298C" w14:textId="1AC33516" w:rsidR="006E4E85" w:rsidRPr="00DD370D" w:rsidRDefault="00AD4095" w:rsidP="00AD4095">
      <w:pPr>
        <w:ind w:left="1560" w:hanging="1560"/>
        <w:contextualSpacing/>
        <w:jc w:val="both"/>
        <w:rPr>
          <w:sz w:val="28"/>
          <w:szCs w:val="28"/>
        </w:rPr>
      </w:pPr>
      <w:r>
        <w:rPr>
          <w:sz w:val="28"/>
          <w:szCs w:val="28"/>
        </w:rPr>
        <w:t>Pielikumā:   </w:t>
      </w:r>
      <w:r w:rsidR="006E4E85">
        <w:rPr>
          <w:sz w:val="28"/>
          <w:szCs w:val="28"/>
        </w:rPr>
        <w:t>Ministru kabineta 2021.</w:t>
      </w:r>
      <w:r>
        <w:rPr>
          <w:sz w:val="28"/>
          <w:szCs w:val="28"/>
        </w:rPr>
        <w:t> </w:t>
      </w:r>
      <w:r w:rsidR="006E4E85">
        <w:rPr>
          <w:sz w:val="28"/>
          <w:szCs w:val="28"/>
        </w:rPr>
        <w:t>gada 18.</w:t>
      </w:r>
      <w:r>
        <w:rPr>
          <w:sz w:val="28"/>
          <w:szCs w:val="28"/>
        </w:rPr>
        <w:t> </w:t>
      </w:r>
      <w:r w:rsidR="006E4E85">
        <w:rPr>
          <w:sz w:val="28"/>
          <w:szCs w:val="28"/>
        </w:rPr>
        <w:t xml:space="preserve">maija sēdes </w:t>
      </w:r>
      <w:r>
        <w:rPr>
          <w:sz w:val="28"/>
          <w:szCs w:val="28"/>
        </w:rPr>
        <w:br/>
      </w:r>
      <w:r w:rsidR="006E4E85">
        <w:rPr>
          <w:sz w:val="28"/>
          <w:szCs w:val="28"/>
        </w:rPr>
        <w:t>protokola Nr. 42</w:t>
      </w:r>
      <w:r w:rsidR="002B7AC1">
        <w:rPr>
          <w:sz w:val="28"/>
          <w:szCs w:val="28"/>
        </w:rPr>
        <w:t> 24</w:t>
      </w:r>
      <w:r>
        <w:rPr>
          <w:sz w:val="28"/>
          <w:szCs w:val="28"/>
        </w:rPr>
        <w:t>. </w:t>
      </w:r>
      <w:r w:rsidR="006E4E85">
        <w:rPr>
          <w:rFonts w:cs="Times New Roman"/>
          <w:sz w:val="28"/>
          <w:szCs w:val="28"/>
        </w:rPr>
        <w:t>§ izraksts.</w:t>
      </w:r>
    </w:p>
    <w:p w14:paraId="3B51981D" w14:textId="444551CC" w:rsidR="00846561" w:rsidRPr="00DD370D" w:rsidRDefault="00846561" w:rsidP="00AD4095">
      <w:pPr>
        <w:ind w:firstLine="709"/>
        <w:contextualSpacing/>
        <w:jc w:val="both"/>
        <w:rPr>
          <w:sz w:val="28"/>
          <w:szCs w:val="28"/>
        </w:rPr>
      </w:pPr>
    </w:p>
    <w:p w14:paraId="325FE0F8" w14:textId="53D01CFB" w:rsidR="00846561" w:rsidRDefault="00846561" w:rsidP="00AD4095">
      <w:pPr>
        <w:ind w:firstLine="709"/>
        <w:contextualSpacing/>
        <w:jc w:val="both"/>
        <w:rPr>
          <w:sz w:val="26"/>
          <w:szCs w:val="26"/>
        </w:rPr>
      </w:pPr>
    </w:p>
    <w:p w14:paraId="5379B7EE" w14:textId="77777777" w:rsidR="006E4E85" w:rsidRPr="007B737D" w:rsidRDefault="006E4E85" w:rsidP="00AD4095">
      <w:pPr>
        <w:rPr>
          <w:sz w:val="28"/>
          <w:szCs w:val="28"/>
        </w:rPr>
      </w:pPr>
      <w:r w:rsidRPr="007B737D">
        <w:rPr>
          <w:sz w:val="28"/>
          <w:szCs w:val="28"/>
        </w:rPr>
        <w:t>Cieņā</w:t>
      </w:r>
    </w:p>
    <w:tbl>
      <w:tblPr>
        <w:tblW w:w="9214" w:type="dxa"/>
        <w:tblLook w:val="04A0" w:firstRow="1" w:lastRow="0" w:firstColumn="1" w:lastColumn="0" w:noHBand="0" w:noVBand="1"/>
      </w:tblPr>
      <w:tblGrid>
        <w:gridCol w:w="3686"/>
        <w:gridCol w:w="2977"/>
        <w:gridCol w:w="2551"/>
      </w:tblGrid>
      <w:tr w:rsidR="006E4E85" w:rsidRPr="00E11005" w14:paraId="13FE01A8" w14:textId="77777777" w:rsidTr="00AD4095">
        <w:tc>
          <w:tcPr>
            <w:tcW w:w="3686" w:type="dxa"/>
            <w:vAlign w:val="center"/>
          </w:tcPr>
          <w:p w14:paraId="21B993F9" w14:textId="77777777" w:rsidR="00AD4095" w:rsidRDefault="00AD4095" w:rsidP="00AD4095">
            <w:pPr>
              <w:ind w:hanging="113"/>
              <w:rPr>
                <w:sz w:val="28"/>
                <w:szCs w:val="28"/>
              </w:rPr>
            </w:pPr>
          </w:p>
          <w:p w14:paraId="7F9211A7" w14:textId="743FF29D" w:rsidR="006E4E85" w:rsidRPr="00E11005" w:rsidRDefault="006E4E85" w:rsidP="00AD4095">
            <w:pPr>
              <w:ind w:hanging="113"/>
              <w:rPr>
                <w:sz w:val="28"/>
                <w:szCs w:val="28"/>
              </w:rPr>
            </w:pPr>
            <w:r>
              <w:rPr>
                <w:sz w:val="28"/>
                <w:szCs w:val="28"/>
              </w:rPr>
              <w:t>Ministru prezidents</w:t>
            </w:r>
          </w:p>
        </w:tc>
        <w:tc>
          <w:tcPr>
            <w:tcW w:w="2977" w:type="dxa"/>
            <w:vAlign w:val="center"/>
          </w:tcPr>
          <w:p w14:paraId="1A92614A" w14:textId="77777777" w:rsidR="00AD4095" w:rsidRDefault="00AD4095" w:rsidP="00AD4095">
            <w:pPr>
              <w:tabs>
                <w:tab w:val="left" w:pos="720"/>
                <w:tab w:val="center" w:pos="4320"/>
                <w:tab w:val="right" w:pos="8640"/>
              </w:tabs>
              <w:jc w:val="center"/>
              <w:rPr>
                <w:szCs w:val="28"/>
              </w:rPr>
            </w:pPr>
          </w:p>
          <w:p w14:paraId="21BC3EF6" w14:textId="77777777" w:rsidR="006E4E85" w:rsidRPr="00E11005" w:rsidRDefault="006E4E85" w:rsidP="00AD4095">
            <w:pPr>
              <w:tabs>
                <w:tab w:val="left" w:pos="720"/>
                <w:tab w:val="center" w:pos="4320"/>
                <w:tab w:val="right" w:pos="8640"/>
              </w:tabs>
              <w:rPr>
                <w:sz w:val="28"/>
                <w:szCs w:val="28"/>
              </w:rPr>
            </w:pPr>
            <w:r w:rsidRPr="00E11005">
              <w:rPr>
                <w:szCs w:val="28"/>
              </w:rPr>
              <w:t>(paraksts*)</w:t>
            </w:r>
          </w:p>
        </w:tc>
        <w:tc>
          <w:tcPr>
            <w:tcW w:w="2551" w:type="dxa"/>
            <w:vAlign w:val="center"/>
          </w:tcPr>
          <w:p w14:paraId="7CAB1A16" w14:textId="77777777" w:rsidR="00AD4095" w:rsidRDefault="00AD4095" w:rsidP="00AD4095">
            <w:pPr>
              <w:rPr>
                <w:sz w:val="28"/>
                <w:szCs w:val="28"/>
              </w:rPr>
            </w:pPr>
          </w:p>
          <w:p w14:paraId="4DC8309E" w14:textId="70E0118A" w:rsidR="006E4E85" w:rsidRPr="00E11005" w:rsidRDefault="006E4E85" w:rsidP="00AD4095">
            <w:pPr>
              <w:ind w:right="175"/>
              <w:rPr>
                <w:sz w:val="28"/>
                <w:szCs w:val="28"/>
              </w:rPr>
            </w:pPr>
            <w:r>
              <w:rPr>
                <w:sz w:val="28"/>
                <w:szCs w:val="28"/>
              </w:rPr>
              <w:t>A.</w:t>
            </w:r>
            <w:r w:rsidR="002854C5">
              <w:rPr>
                <w:sz w:val="28"/>
                <w:szCs w:val="28"/>
              </w:rPr>
              <w:t> K. Kariņš</w:t>
            </w:r>
            <w:r w:rsidRPr="00392F26">
              <w:rPr>
                <w:sz w:val="28"/>
                <w:szCs w:val="28"/>
              </w:rPr>
              <w:t xml:space="preserve"> </w:t>
            </w:r>
          </w:p>
        </w:tc>
      </w:tr>
    </w:tbl>
    <w:p w14:paraId="12923EDC" w14:textId="77777777" w:rsidR="006E4E85" w:rsidRDefault="006E4E85" w:rsidP="00AD4095">
      <w:pPr>
        <w:jc w:val="both"/>
        <w:rPr>
          <w:sz w:val="28"/>
          <w:szCs w:val="20"/>
        </w:rPr>
      </w:pPr>
    </w:p>
    <w:p w14:paraId="3F08663C" w14:textId="77777777" w:rsidR="00AD4095" w:rsidRPr="00322021" w:rsidRDefault="00AD4095" w:rsidP="00AD4095">
      <w:pPr>
        <w:jc w:val="both"/>
        <w:rPr>
          <w:sz w:val="28"/>
          <w:szCs w:val="20"/>
        </w:rPr>
      </w:pPr>
    </w:p>
    <w:p w14:paraId="0F823393" w14:textId="77777777" w:rsidR="006E4E85" w:rsidRPr="00322021" w:rsidRDefault="006E4E85" w:rsidP="00AD4095">
      <w:pPr>
        <w:jc w:val="both"/>
      </w:pPr>
      <w:r w:rsidRPr="00322021">
        <w:t>* Dokuments ir parakstīts ar drošu elektronisko parakstu</w:t>
      </w:r>
    </w:p>
    <w:sectPr w:rsidR="006E4E85" w:rsidRPr="00322021" w:rsidSect="00AD4095">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2CDA" w14:textId="77777777" w:rsidR="000C62E8" w:rsidRDefault="000C62E8" w:rsidP="007E6C03">
      <w:r>
        <w:separator/>
      </w:r>
    </w:p>
  </w:endnote>
  <w:endnote w:type="continuationSeparator" w:id="0">
    <w:p w14:paraId="51AEF746" w14:textId="77777777" w:rsidR="000C62E8" w:rsidRDefault="000C62E8" w:rsidP="007E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411C" w14:textId="77777777" w:rsidR="00AD4095" w:rsidRPr="00AD4095" w:rsidRDefault="00AD4095" w:rsidP="00AD4095">
    <w:pPr>
      <w:pStyle w:val="Footer"/>
      <w:rPr>
        <w:sz w:val="16"/>
        <w:szCs w:val="16"/>
      </w:rPr>
    </w:pPr>
    <w:r w:rsidRPr="00AD4095">
      <w:rPr>
        <w:sz w:val="16"/>
        <w:szCs w:val="16"/>
      </w:rPr>
      <w:t>1010_ve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8796" w14:textId="7EE7B788" w:rsidR="00AD4095" w:rsidRPr="00AD4095" w:rsidRDefault="00AD4095">
    <w:pPr>
      <w:pStyle w:val="Footer"/>
      <w:rPr>
        <w:sz w:val="16"/>
        <w:szCs w:val="16"/>
      </w:rPr>
    </w:pPr>
    <w:r w:rsidRPr="00AD4095">
      <w:rPr>
        <w:sz w:val="16"/>
        <w:szCs w:val="16"/>
      </w:rPr>
      <w:t>1010_ve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3043" w14:textId="77777777" w:rsidR="000C62E8" w:rsidRDefault="000C62E8" w:rsidP="007E6C03">
      <w:r>
        <w:separator/>
      </w:r>
    </w:p>
  </w:footnote>
  <w:footnote w:type="continuationSeparator" w:id="0">
    <w:p w14:paraId="35967CB6" w14:textId="77777777" w:rsidR="000C62E8" w:rsidRDefault="000C62E8" w:rsidP="007E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670509"/>
      <w:docPartObj>
        <w:docPartGallery w:val="Page Numbers (Top of Page)"/>
        <w:docPartUnique/>
      </w:docPartObj>
    </w:sdtPr>
    <w:sdtEndPr>
      <w:rPr>
        <w:noProof/>
      </w:rPr>
    </w:sdtEndPr>
    <w:sdtContent>
      <w:p w14:paraId="510ED89D" w14:textId="77777777" w:rsidR="00DF549A" w:rsidRDefault="00584112">
        <w:pPr>
          <w:pStyle w:val="Header"/>
          <w:jc w:val="center"/>
        </w:pPr>
        <w:r>
          <w:fldChar w:fldCharType="begin"/>
        </w:r>
        <w:r>
          <w:instrText xml:space="preserve"> PAGE   \* MERGEFORMAT </w:instrText>
        </w:r>
        <w:r>
          <w:fldChar w:fldCharType="separate"/>
        </w:r>
        <w:r w:rsidR="00AD4095">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774" w14:textId="77777777" w:rsidR="00AD4095" w:rsidRDefault="00AD4095">
    <w:pPr>
      <w:pStyle w:val="Header"/>
    </w:pPr>
  </w:p>
  <w:p w14:paraId="5C0CD9F0" w14:textId="77777777" w:rsidR="00AD4095" w:rsidRDefault="00AD4095" w:rsidP="00AD4095">
    <w:pPr>
      <w:pStyle w:val="Header"/>
      <w:rPr>
        <w:rFonts w:asciiTheme="minorHAnsi" w:hAnsiTheme="minorHAnsi"/>
      </w:rPr>
    </w:pPr>
  </w:p>
  <w:p w14:paraId="7411A460" w14:textId="77777777" w:rsidR="00AD4095" w:rsidRDefault="00AD4095" w:rsidP="00AD4095">
    <w:pPr>
      <w:pStyle w:val="Header"/>
      <w:rPr>
        <w:rFonts w:asciiTheme="minorHAnsi" w:hAnsiTheme="minorHAnsi"/>
      </w:rPr>
    </w:pPr>
    <w:r>
      <w:rPr>
        <w:rFonts w:asciiTheme="minorHAnsi" w:hAnsiTheme="minorHAnsi"/>
        <w:noProof/>
        <w:lang w:eastAsia="lv-LV"/>
      </w:rPr>
      <mc:AlternateContent>
        <mc:Choice Requires="wpg">
          <w:drawing>
            <wp:anchor distT="0" distB="0" distL="114300" distR="114300" simplePos="0" relativeHeight="251659264" behindDoc="0" locked="0" layoutInCell="1" allowOverlap="1" wp14:anchorId="76F9FBA2" wp14:editId="6F376E09">
              <wp:simplePos x="0" y="0"/>
              <wp:positionH relativeFrom="column">
                <wp:posOffset>14605</wp:posOffset>
              </wp:positionH>
              <wp:positionV relativeFrom="paragraph">
                <wp:posOffset>132080</wp:posOffset>
              </wp:positionV>
              <wp:extent cx="5915660" cy="1602105"/>
              <wp:effectExtent l="0" t="0" r="8890" b="17145"/>
              <wp:wrapNone/>
              <wp:docPr id="1" name="Group 1"/>
              <wp:cNvGraphicFramePr/>
              <a:graphic xmlns:a="http://schemas.openxmlformats.org/drawingml/2006/main">
                <a:graphicData uri="http://schemas.microsoft.com/office/word/2010/wordprocessingGroup">
                  <wpg:wgp>
                    <wpg:cNvGrpSpPr/>
                    <wpg:grpSpPr bwMode="auto">
                      <a:xfrm>
                        <a:off x="0" y="0"/>
                        <a:ext cx="5915660" cy="1602105"/>
                        <a:chOff x="0" y="0"/>
                        <a:chExt cx="9316" cy="2523"/>
                      </a:xfrm>
                    </wpg:grpSpPr>
                    <wpg:grpSp>
                      <wpg:cNvPr id="3" name="Group 3"/>
                      <wpg:cNvGrpSpPr>
                        <a:grpSpLocks/>
                      </wpg:cNvGrpSpPr>
                      <wpg:grpSpPr bwMode="auto">
                        <a:xfrm>
                          <a:off x="1190" y="1827"/>
                          <a:ext cx="6925" cy="2"/>
                          <a:chOff x="1190" y="1827"/>
                          <a:chExt cx="6926" cy="2"/>
                        </a:xfrm>
                      </wpg:grpSpPr>
                      <wps:wsp>
                        <wps:cNvPr id="6" name="Freeform 6"/>
                        <wps:cNvSpPr>
                          <a:spLocks/>
                        </wps:cNvSpPr>
                        <wps:spPr bwMode="auto">
                          <a:xfrm>
                            <a:off x="1190" y="1827"/>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 name="Text Box 43"/>
                      <wps:cNvSpPr txBox="1">
                        <a:spLocks noChangeArrowheads="1"/>
                      </wps:cNvSpPr>
                      <wps:spPr bwMode="auto">
                        <a:xfrm>
                          <a:off x="121" y="2028"/>
                          <a:ext cx="919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FAAFD" w14:textId="77777777" w:rsidR="00AD4095" w:rsidRDefault="00AD4095" w:rsidP="00AD4095">
                            <w:pPr>
                              <w:spacing w:line="194" w:lineRule="exact"/>
                              <w:ind w:left="20" w:right="-45"/>
                              <w:jc w:val="center"/>
                              <w:rPr>
                                <w:rFonts w:eastAsia="Times New Roman"/>
                                <w:sz w:val="17"/>
                                <w:szCs w:val="17"/>
                              </w:rPr>
                            </w:pPr>
                            <w:r>
                              <w:rPr>
                                <w:rFonts w:eastAsia="Times New Roman"/>
                                <w:color w:val="231F20"/>
                                <w:sz w:val="17"/>
                                <w:szCs w:val="17"/>
                              </w:rPr>
                              <w:t>Brīvības bulvāris 36, Rīga, LV-1520, tālr. 67082800, fakss 67280469, e-pasts vk@mk.gov.lv, www.mk.gov.lv</w:t>
                            </w:r>
                          </w:p>
                        </w:txbxContent>
                      </wps:txbx>
                      <wps:bodyPr rot="0" vert="horz" wrap="square" lIns="0" tIns="0" rIns="0" bIns="0" anchor="t" anchorCtr="0" upright="1">
                        <a:noAutofit/>
                      </wps:bodyPr>
                    </wps:wsp>
                    <pic:pic xmlns:pic="http://schemas.openxmlformats.org/drawingml/2006/picture">
                      <pic:nvPicPr>
                        <pic:cNvPr id="5" name="Picture 5"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16" cy="16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F9FBA2" id="Group 1" o:spid="_x0000_s1026" style="position:absolute;margin-left:1.15pt;margin-top:10.4pt;width:465.8pt;height:126.15pt;z-index:251659264" coordsize="9316,2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bvQQAABUNAAAOAAAAZHJzL2Uyb0RvYy54bWy0V11v2zYUfR+w/0Do&#10;cUBjS7GdWIhTdElTFOi2YPWeA5qiLCGSqJG05ezX71ySkj+StUHbGbBxSV7eL557SF+93dUV20pt&#10;StUsovhsHDHZCJWVzXoR/bW8e3MZMWN5k/FKNXIRPUkTvb3++aerrk1logpVZVIzGGlM2rWLqLC2&#10;TUcjIwpZc3OmWtlgMVe65hZDvR5lmnewXlejZDyejTqls1YrIY3B7K1fjK6d/TyXwv6R50ZaVi0i&#10;xGbdr3a/K/odXV/xdK15W5QihMG/IYqalw2cDqZuueVso8tnpupSaGVUbs+Eqkcqz0shXQ7IJh6f&#10;ZPNBq03rclmn3bodyoTSntTpm82K37f3mpUZzi5iDa9xRM4ri6k0XbtOofFBt5/bex0m1n7EVt1v&#10;KoM+31jlct/luqYaICu2cyV+Gkosd5YJTE7n8XQ2w0kIrMWzcRKPp/4QRIGTerZPFO/Dzvl5PPPb&#10;kmlyTntGPPUuRxRnCMsH7QZD/CHD8+MMnY3jDP0JItlPSjwacnG6fuDpqwWI4zkSpTwvkwufZF+G&#10;2TyZhmROsn9h074G2NbX4IsFQC+ZPVzM98Hlc8Fb6VBoCAyhmIjDw+VOS0n9yWYUUtc6JYILFdMc&#10;VvJghdQMdL6zhi8Wg6diY+wHqRwY+faTsQgMrZlB8kIIfYnjyesKDf/LiI1Zx1x9g3Kvg7440ClY&#10;4g9snfUKyYECGfgPO0Dfl+1MjhRmY3zYbDo9d3Wl8HuHQM6BpRNFNMWQKC/63MWuCclDYpzIeTlx&#10;TdsqQ01HpQBSl67tYQNqVKq99vRIGzmTdt+GTtvvCm40mPeUc3XEwLkrX7+WW4qOnJDIukXk0V0s&#10;osT5qtVWLpVTsCe8AFf71ao51PJGEJzjdij6ZQjkxpHG4JoiPoBKo+7KqnLHXzUU0Hl84dM2qioz&#10;WqRojF6vbirNthx3SnIe3yW9qyM1cHeTOWOF5Nn7IFteVl52oTmG8a3ge2elsie0hVb+psLNCqFQ&#10;+p+IdbilFpH5e8O1jFj1sUFfz+PJBCdn3WAyvUAoTB+urA5XeCNgahHZCBAg8cb6q3DT6nJdwFPs&#10;Kt+od+D0vKS+AQOa1EcVBqAWJwXK9XH/73yD7vB8syQO/VXt2CQQ+EArzO4w3ycRqIc16qYA4OU7&#10;rVVHR4GyeZQfcdXrGSkBIwBfyTi59FDuSX0ezwOpTyBQ7foLCuDTnpIYCYuI2sOVuqcnwmdQIYwd&#10;QfFo4mXY2N1qB4f7s3o1ggb0DMiB4FED4Qcipi1Fim94xEB6dit9/bGHXXZD6PcPxvpVNmquHzft&#10;G7y30PjlqqxK++TejjgACqrZ3peCrisa7C84HKUHHFbJKcNEJo1Ax2xL2TxqbjYPhCepH7ayzCre&#10;8gcHrN6Ot4qDLYV7T+yhaFqcP8FwP/UMncdWRjQ8inRVlW1PSSSHmiC8k7fhC2X1785bJTa1bKx/&#10;SGtZoTyqMUXZGrBIKuuVzADVjxniFHjEWzz2QBSN9bA3WvyJNBzFGaulFaBXnuagyTAPrA4LLoF9&#10;zJTOqx4AAGFP5jwdOm14C8azC9eFP6DVXIQUExqXwsM38Bze3q6Zw/8Eetwfjp3W/t/M9b8AAAD/&#10;/wMAUEsDBAoAAAAAAAAAIQBo41CWT7IAAE+yAAAUAAAAZHJzL21lZGlhL2ltYWdlMS5wbmeJUE5H&#10;DQoaCgAAAA1JSERSAAAFjwAAAQAIBgAAAYyiuf4AAAABc1JHQgCuzhzpAAAABGdBTUEAALGPC/xh&#10;BQAAAAlwSFlzAAAh1QAAIdUBBJy0nQAAseRJREFUeF7snQecJUdx//fuFO42vX1vuqu7F4GQBIic&#10;TY4GTDD5TzImmZyDiQYTbYzB5JwxOdtkMDnnLIIAESUklHO6u13+9eupnpv3dt6Gu73T3en3/XxG&#10;XV0dpmfe3Ki2Xr3qCUIIIWT/JUrabuVCVhhuzt0UZXTxm1lByN6M+PQ9lCnM/xVHkPRpcfFZ/X7/&#10;kkWPkhBCyHpQ3qp+4O+eFUaQeDoONSu2WXkWDnHhPDvOh+kBs6PMEV36C2SMyZMY4tJJJhKyeygP&#10;XXkYgw/vQrkWgo9/Eh+OnZjo9/BwQ1fmQ1lkQnYbzQNcpX/TYoM+iGePvlGjj18wcWJmxl2u4437&#10;B9Ut6AN9qqkmggvvRIn5te2ErCRkvdGH7t0mFnr4z+zs7CBV6c5Zswz65j7fxIzOt9VEyBeYOFHN&#10;Vn9jIiHrjx/Eu6k5cKq+be9nqoboYu1ek/jsukyLg8HgEpD7/Ww+HFPr429QgmJCeB+flN/CLr7Q&#10;mgjZvegDCTOi+IrxRt0CObl0LZRAH8xHmjiESPiqiQ3FTFFT4+n6xn6yHi/ODYTsLuo/zroRkcOD&#10;hK9BTqF+0Ecp/wBAVVUzKOu3clq0Eu35HwYhu4Xg00vqcoddK1X4tIkwLT5vIv7Q+7iJGTUn3mZi&#10;gz7UZ5pIyJ5DH873mtiJvlEXTYS84Hv+6ipNWh1v3Ow7Tj79LHdqof8IbhdcuGd7DkJ2C+LkCXgQ&#10;rdoAHb6Gtio4UN/A+W0LkyFrFH2TX4i++ibObrjo0jm5YQzBxY+YSMj6oQ/ie9QG/hVkvDm1nl1p&#10;+mAu8fcu92ZtP9wAfzDGUHs02kBvIiHrR9fbGOgDtxgkHjcYyC1N1TyErYf2APxHzYd7aNt27/2t&#10;UYeMstA+R/DhDSYSsn5IFZ9o4pI3rj50zZcZbVta5feYCFNiyDYe/YeBupokr4asDzjs6QXvw6Nz&#10;IyHrha/iffH2tWqm1PFm1QevebsOBoPZrretvrl/DVnfzIjN2NwavyiVvBKBRagDNV3o1SC7D7WT&#10;/8/E5i2rD+btcynpv3JZ1d/eJZdujFL7/R4Pqx5NvEX7jawP8QeDT6/X9gWR9FDo1Pw4IjcSsrtQ&#10;k+E2Jmbvg3MuWXWI8rDqm/aUrFDGfeun8xzVftAJ2aPgAURZ/oAr6EO8mHz6g31b1/xhBz3evCpW&#10;qBOyV1Ae5HHAVIg+fVF8uNBUhOx76IP8eMQeW5WQfY/iRxYnj8sKQgghhJAdbrS273dXWGme9ToP&#10;IZ3gASuHqdb80I2OH2WldkJ2ifKAjT5oUeZfGVcRqYYxMcSPlvH4wao1NUQf7+59vFt7fkIIIYQQ&#10;QvYnnKtTyRKyz4GfQOkDfE0VN9eaGv0DDt/y5R+jEkII2RNk95pPv7BqQwrDGewJuciJ9a89hn72&#10;hAcY+Y9bOZJzbmQclhv5PJWRG7lzLH3HZI+C/BRRIn6jt9MPHx5oK+ukLXyQyZ7GHrqcq81Uy7Ep&#10;SPowBLyls0YJ/XAlE/N89mBP15oaPthktzE5OZkGg3AdyKt40LbgjYtD5Z5UckctD0ZDVcVro7SH&#10;eMjUKDp98E8zFSHrCx6ycqAOMyM3tBCRJ+Dh1QexyYMMgoTjqqq6OeTy62qgfbOZ4X18M8oyNyG7&#10;m41WLkEf3m+gjC7+c1a00If++SjFh3PLg6z9j0apHKgP8pfKQ5wG6S5ZS8juoust3H6LBhcea+IQ&#10;+uZtIuRab/WcSqsQ/Py5JhKyZxCfPmXiqtAHt7GDo493NbFB39R/NJGQ3UMI4TCUajL8Z1ZMTBxk&#10;5RCwjefm5KpabtM3d877BhmluPgMlEAf5KE9SEof0H67E7Lu4GEWSd+3aidzc3NXMXFienraocSb&#10;Fr+m1of1+GqmOjL48FT9w+8zaBsM5HoojSEzg5DdgohkU0IfSGyj0Dx0g8HgeqrbYTaMfGtXUD3c&#10;cHkc3rpVFW7e7qt/7OV9+UoeOX2DvwolIeuOPnhb9Y06ZMuKSw/VN+yxxSSIEs9GOWoi2IPc0K4j&#10;fxzK9pj2Q07IuuCr8BQTh/5oG2U0MAj16OY/a9WMPrR/mZ5ObvRBB106QtaNrv3xCqEKd8ADKD79&#10;3FRLHsjk50/UP/52JAPXN3CQ+CPI+jZvvrpu004eTsi6ov+736Z/8H1Q/4D7k5oQnbuU9nq9OZgg&#10;Km6OLv5UH9i87wiwr6kzxZyAiaEP7YsxN/zIwaW8H7WywUpCdg8zMzMV3rrlzVtVMe8d7Vy4F8qC&#10;9+Gl+qb+rvTl+sHFIRMDtN/co29xQvYI7QdZqvgfWmwYfRi9j180cQj+IUf2GtoP8jjUrDheTZCt&#10;akd/RqYkmJqQfQt90PHmPXClB54QQgghhJB9Cdq3ZL8AD3L0qfn1RqHrAW/rxskF6Iq+LRcGg8EV&#10;TSRk18EDFqt4H6s2jD54+rB/Z7kHc5R2H5T2beAQXTpCCCGEELJbUdNsKHyWEELIHgR/H4dWFjJl&#10;IzI1IBrW6oQQQtYbfcnmpGKjRJd+a+IQxalJCCFkHQkuft7EIbKF7OPIL33zi7gzOQhf0oQQ0gJp&#10;EEycEB9fIV4+adUlXJRfzUsld27/4p0QQi7WuL67rYnrTpB4LErn3GWzwlBr/HMmNpkaRlFLu9N9&#10;Qggh+wxwGbTdBu16KX3lnxRdfHaU+K+oj2HKyow4eWYKtj9WiN/MymUoWxDpOf6cFYZa7J/IpUsn&#10;ja61jeoZ0UEI2ffASw1RD9HHt7RfZNChrSSPhowjNyrJpYeYOITMCRJPb4zT0aMOt0LZGkvZZGVD&#10;PrdLv7dqpvQXCWXjlhn8GgLWMtZYvkBsr0fZhBd1aQPa/54mEkLI3k9JWg7wgvMTvtkMUy3bp5vY&#10;gBcoSpH5W2aFESS9A2W/ny6lRU7q2O+HK6PUF+Pl+v3+pdRKPkHHL+jL/33QY3cAPf+TTG7+Z9B6&#10;gcMa/oOuazRt2SaEz0GoqurIrDF0/uP9pI+lnRBC9iliFV9p4pS+0PLLDy9nfXG+f9wubN6nG5mY&#10;UUva2xeAee+hUat3FDvPwbCg8ZIWF85trPHWHp22ji9BLmvbQb9nQn6hb9myZd6qGDf6EieEkL0f&#10;fdFt77Io9SV5sokZvBxNxHZDVzUR48+08v3tPisBSxZuCD33eVrdgBcz9KNzeL/Dakebruu80fWW&#10;MWs5PyGE7DPgpYcXXKjCo6yOMLMDIeMlri/l6+/KkV+uXXqXHodziMRnoxwF5zYxE6aCmEgIIfse&#10;4yxJfdmt5mfNB1vZgJe3Hrb9seStk3WuF6FsE3z4J7hBosTfRJd+Ojfnr2ZNWFMdiSFp62ot3SDx&#10;NBMJIWTfJLjwPyjhn22//MTFZ5nY4Gf9ESY2OOeSiW2LdYuVG/XFO+TuAOLT91BOTU0FjPFVvC+S&#10;mOJLPu3/rtxJUcv4CSi17ZCsUPRl/24Tl0VcuMB7f3erEkLIvkXw6TEmZkrM8Chq0XbmpQDtl7rK&#10;+Qs1fenfS1+2b85KRV/2LwwS8v6xBexqOJKAqJlLX9rtMLyhNeElbuIS9OV9vvZnAiNCyL7P6AsS&#10;lJekc+Ee5YXbfgl3vQCrqmqiHrpo/9JO/6fw7yY26JwlUmKDH/j74Xw4Qi9cGpawth+jbVPtdRS6&#10;LHRCCNnrKC82yKMuivbLrchq1X49lz48F6WyUSp5mJYH7+gz7MttjW02qAdR4je0bXv2I7v0F7x0&#10;YXmXl6+WQ/kx2usB7Zc4ECcPNTFT+qsFff9cjljWhBCyVxL98rHCQF9o+GXcWShHX44Auq4NtNZC&#10;nsPFn0K2SI4GvFCDpA9ZFfWzTMzj8lhJZ2B9OKypeTHjhyVZQQgheysiERbuELOzs5dBCWtXJPwA&#10;kRP2kss/eRaRD+Z2Hx6AEr++0z7ZAtUXYPuFnX8c4py7Zq61UAv3KJ0zj9FyW/Lzzf8U1Hr+sc5h&#10;7pC0qGt8C/zBudFAu0j67/bLF+i8J6JUi/kJZR3jftRCCCF7LZs3zx2qBdwPzUsuVOF55cVWyhb5&#10;p9FF7338f/ilXfuLtmLphip+w/XctbJS0TGL+uJ9tVUz+KJPrexv59Je1ip/ODcaeEGb2IlUcgu+&#10;gAkh+y3tFzIsW7WQ74K6vjSP1yP7epOkr6AsiEvIf7FRX9LZh9tGLevzS7jd3NwckhB1YmF22Sof&#10;F/FBCCEXK0ZfyFnZorSXBEWlrtbtD7U4yFweTfSFym0rt855scKXeIQQQtYBvFzLEX18RJHFx/db&#10;F0IIIXuC4vcNlmheLeev5ReyxBegTgghZM9zgL6ch6IiCCGEEEII2buJLv7ExIsUuDRMJISQ/Zfy&#10;pZpVh+rtsq0v4IcXUdLZXf3aR+5sjNbblDaUwcdT2/VyqP75RTfahvqWLYNLWD/ktfjEaHvdFk6N&#10;Iee8IISQvYf2iwqbho7q2iVoy4XV6sBq9GUrqKJrt3XpwDg9GNVFHz/a1Y8QQgghhBBCCCGEEEII&#10;IYQQ0qIkiyeEELIXEHwcSiJECCFkDxEl/hnhZlLJHU2Fl/LzoauqcHNTEUII2R1gx492ik3x8RMm&#10;NrRjgoNLjx1JyUkIIWRPoNbyvU0cQnpyuImEEEJ2kbyl02qJLr7QREIIIevIgVZ2Enx4nonZXRGq&#10;8DWrEkII2R9gfgpCyH4PXnQ4sJN08PFCU3ei/YaSzmNcdOl3Vl2RWO+3t7mu1ej4c0wcQ5jCf3Us&#10;w+gIIfs3Jephdnb2CJH0Zcij1mh+8Uo6M0g8fdyh7WfrcVb7EBfOGz1Uv33kWDbqwtYyXdcIIWQ/&#10;BS87PYZeiM652/m+v6FVM+LSH7TYWNfWF7yUR9cAQj9cKYW0Tdsbqzy5dC0TCSFk/0a8fBcvaani&#10;w3K9Sv+IErrBIFwX8loQifcxcVVEnz6BF7D9j+KveClrvXFV6PqyBU8IIfstcRCvYOIm/Gd2dvYy&#10;uWZWsUg4LddWAC/RuSm5KtwQeJFGiWdYE/Jb3M/EJaQ6af1MXRtig/7P4a2YT+VN7ZczzmUi4p3z&#10;/0AIIWSfBC+3IPE08eHk9sstSPi69+GfrLoi4uTp4sIFag0/EXV9Cf8apff+bigL4uIzTVyCiFzP&#10;xAZdE17qZ2Jt4tJJKLWOLwW1banfuX0NhBCyz4CXVzlMhRf02SYiB8X57YgLfGlnYgPabVuog2pN&#10;TXlpAjfjLodyenra6Uv+yTJY+uIFoy9k/Z/E0aMvWK0vDCYGs97HvBWVnie7NsSn7+YOhBCyL6Ev&#10;r++rNXu+VTOjLz61cD+AsujLi/nQiUOHwtWq+mfRB42Gvem4bL1GH7+kL9ofBB9eOj0x7XOjgkgL&#10;ExvaL+TgwoNQ4vzttUFuv+whW5/F6OI3TU0IIfsGQcLbq6o6Ul9m21EvLzx9Cf8zSuD7/gb28st+&#10;21o7MdHr9fom7nhZSzhWi/yi9t5fTS3b0/wg3i9I+lB5kTdlnVgoW+Ha/l8oC7GK1zZR504L2u9t&#10;kGOIH8V4e/H+dWpqKuRORlmHnvOu+j+G32clIYTsC5QXGF7I+mK+Oeri0oNzY80mfQFeoPps5Zb+&#10;QF+4R5iI8SdoPccGq4ywtAMgt1/axgbv423gY0ZmONPhp9eb/cD/XV0dfSHvOCeo1xjOG9UDtb4b&#10;V4que8jyJ4SQfYrykkOpR34Ji6QPogTtl2DohyubWOKS0b4o1fwt9GU79Au+UUp/58I9s8Je4IXy&#10;Qo5z8dCyDuVg/MfWtuRl3KUjhJB9EnzRZuIQavFuiy5+26ogh74ll26MsmXp6ss7vggRD9WWat5U&#10;y7FZx/7ZZFi3LzUxuzvqMjxK58uhbWrBlzC4jbC8g4Rf2ksYmeYObr+QB4PBFU0khJB9E32pFWt0&#10;RZJPjYsBccN4IQZ9OQcX7mHqFdGX/aK+iP+oY/Ov81BC347iMBdIRrSviWOBi8VEQgjZd5icdElf&#10;eJ1JeqJLJ5q4hH6/3+v6YQdehvrSPNWqK6L9kcsif2EHOlwd+UtEvOyxTi0t7jhbwwfri/s41KWS&#10;+5iOEEL2PfDyHLI+JT3ExA7SJP6L/sGnF9dyfJGIXH/0wIuzS7+WI4U66qO9PqAv3RxrXFXxb0xF&#10;CCH7PquxKLv6FJ2+LJsY4IK2LYpPn7TqskSfTlRL+1JWHUL/Z7Fs2k/gnLu9iRO9nr+6iYQQsm+h&#10;L83vmZhRq/TOJg792KOL8kIuP9gA5QUKi3Z2dnaQlYpa0cc7F29iVbRnH3Ws4iOKDDBe69kqXgvi&#10;pB2iRwgh+z7jfg23HNHH/2civtT7efOiHrZuh7Z30j7ZBSE+vqJEWASfnqMv460p1W4RgB+DmLgE&#10;nEet6/dbtQHheTvzUieEkIuU6OJnTQQ5vncceFmaOIRap483ERb2JxHupuVD9WX5M31Bn+hdPMqa&#10;20wGF/9i8kHlBQ3Uav+5iQhxWxI2p+tY4iIRH/5kIq7pZyjxoxFd22uykhBC9gVgaXrv/04t1Vea&#10;KlMs3VH0ZZt/ppwtVEE6zfib3KAUy1Tb6i/jQvwx+phuh2uiCn9rourxBWE8v9/vX3L0nOLlKyaC&#10;oR+NFGZmZioTM+05RucjhJB9lbE7gVSzVRPdUF56xTJtU6xZLYdcD87J41CWlzXyTWAerS+xwlW/&#10;CGtX25a4IZz9KKWNc+GBJtZjRb5vVUII2XupzFINEn81ak3qiy1HLxQfL8ALDmWvJ4dnhVLGhSoe&#10;k0ufHoNyteCXedHH9yG38WqiKprzjfSFq8TEIfzANz5uQgjZa4Gv18SG8sIbfcHBrWAifLadSX3a&#10;+EHzZR9+0ryEqqqaxEGFIOGrh0wcsgVysYiDm79nkPmvO+cuF31q/3QbIW/XQtmVuhN4P7wHICGE&#10;7BOMugSCC68zMdNYphJ+qC/AHS9nSV8p1mr7Szidr/nybXo6DeXHwFxI0amW8cdMlbf0byM+vkWL&#10;afTFoX0/Xrc0azkg6+tf7uW1lTwcqssuEvyEu70OQgjZ1xiKtlAr9MblhTcObW92FYkSf40XdPDh&#10;ZcnPn4QtmtTaHn0p5p9Cq8X7Ce37btRVPkfLbB3rfNimacUXKfphbTiQa9nUhBCy71As2pKnWF9+&#10;Q+4JvOD6U/0mrSZQS/iT0Fu1UL74Qz6JH0Eoc4/i+nWKTX1hPxulWuB/D9m5cC/UC7qWOkLDpXP0&#10;+Iv+DyHlBgXrFCf/YNWM6vIXgbq2xsIPE2FK1/FRq2Kun3WsnRBCLnrUen0OSn0hH5YVK5Mt1+XQ&#10;F+MxauV+Sa3hJdEQq0XnyK4G3xGx4ZfZnVrZjBezvXQ3icgT9BqzW8XNuMuWeQkhZK8EL6m4w4rs&#10;jPEtqLWJl1vjyoD1iZefWcPYhn/IwtY60mia73f4i7jCYHpwBYzLfcaEzOn8FyDOOEj6tKkzuu4n&#10;mQiG/meh8zVrwdyDQbyCikMbrhJCyF4PXoDtL+yUg6HDiw3hbOIlJwxqf0mn/S/Ar+uKK0LZgJSd&#10;3teJftRSfUPWjqG8lEXS97XvuarK/3Ooz7ljKyZQ3BiQ8eWi9+EBucHQMY3fOfbjbUwkhJB9B1ij&#10;+aXow5/0xfsU1EXC0Xp8Fe0lrGwwGByiuh9kXR0FMRZ9kZ+iL+ljdK7twYX/0fJM0zfWturfiXI0&#10;BC620mqqNZx3u9bxW3FAxlpVzm4IEbmjvrgfDRlAtp1NmpwYhBCyT6IvtKGdNszybbs0Duj35foQ&#10;2hYsXpZqKZ+UgpYuW7oZfQFf6Jy7qVXzy1+PJT/i8JY6Ey9yWN0qbpyamhLoMAbzQgb5fx4undTe&#10;EFVBAqPOmGdCCNlniT59QCR9Sl+kTcrMceDliLJYrIVG7+Ln1RK+h86XU33iZVzaOshxxxC0zF8O&#10;wk2iVvJ3IOu6cok+3vsb6Fxn9fvhSn7CT4+enxBCLhaIuREK+sJ8pIlLUCv6qXiBxpDw0+ot3sf3&#10;1i07GH2Z4qVtIr6MOwgvXFRGX8iQCSHkYg+sUxMn+lOhxCyPRmscjCiHIOntVs/oS/pdKFdj1erL&#10;t3Fv8IVMCCHLkL+4cwk5j/MuI37WHxFbu4MUkBsDL9JaXpoAX8f8JJf6ksZLOEj4TG5owRcyIYTs&#10;JIPB4BJSxSdGHz9WEs+PvoilaraNWhG+kAkhZBeAPxgv0PIiVov6x5BbfmJCCCF7Arx8+/3+lfHl&#10;nqkIIYRcVAQfPzo/MV95769WLGVl2Z9rE0II2Y2kkF6qL+czWi9lQgghFwXmO97pbHCEEEIIIYQQ&#10;QgghhBBC9k4QP2ziLrOKL/WWZG0LEv7PREII2X8YfSGiHiQeZ9U1sTMREzvzQiaEkP2SEMK72i9F&#10;cekh7ReyWsNvRXs5oGuX2vfYdntp8z7eH7L3/jJFB9oyKHWd59elHiWd0Oq3wXTNFv/tshzRx7sX&#10;HbZ56uqDA4n3SxshhOxV6Ivwh+UFVcrRF7KJQy9ClPqS7Mx7DETi+00c0rdlUOriwslZ0UIk3VuL&#10;JRZyGbPcvF2spg8hhFxk6Mv3aBObF9ZqX8jAuXD7Ln3wqfl5dFvfloHVZ30VH9GqZ9b7hVxYS19C&#10;CNljlBdy+yW1lhcy6NJ3vZCTS+9caWwp1fo+s7yQx/UpJejSFbAhKkrsVoKyqw8hhBBCCCGEEEII&#10;IYQQQgghhBBCCCFkdxJcer2JhBBCCCGEXLyJtj+vOHlNVhBCCCGEEHJxpRjHheDDS0wkhBBCCCFk&#10;3yX4eH6U+BurDgEjGIlP/KSP4uUVpl4VO5KrpG3exy9m5Qjow8QqhBBCCCFkr2LUQI1+Rx5vEF36&#10;mYkZNZqPMbETnW/Is6z9t5uY6ff7lzSxMG0lIYQQQgghFz3Bh5eZ2MVGKxvW6vFdrr8az2eZSAgh&#10;hBBCyEXOpujjF0xelraRG1z8CEo1bhdkINcrcpT4wiKjDC68s9frzUFeibUa3YQQQgghhKwr0aWf&#10;qiGb44txqHH7NmtqcM4lGLulj7h00mAwOMSal0WN4/9pj+2a38/6I4KPF5Y+yaeTrIkQQgghhJBh&#10;oosfUaPyA2o4LhaP7B6gCadQA/ovJq4b7VAOGMQm7naqiWqmNtL32H0khBBCCCG7g+yBlfRpqzao&#10;HkbzVvHhNFONpaqqmzvnLmfVhiDxOBNHOVDn/ZPJ606Q9OHljON2m7j4rBSGU8ktB7zRzsXbwRBv&#10;z1Pk5c5LCCGEEEL2Xmbwn3HG3KjBuJLRB2PauXB7k7dm5V6O+PTzIOEdkHF9q7vGdM3k0w1NNeG9&#10;v5qOW1Sj+YJ+39/a1Gs2kjE3Sp0vZgUhhBBCCNnjbAguvBiG3OTkZKdRJi5coAbb1Vdj7MFARLlW&#10;w3BvQNeM9HCbgg/n1pr6OrT+KKs2qCF7Jtpyu8StKKNLv7fmTD02vsdX4d9MNRadb5uJzY8SCSGE&#10;EELIHgYGXF3u8BIjbECP87LBF9LZQeZ/qQbiydq0ufRXY24hVOHrkHsTvX7R9/v9S2lxQKmvJ2rE&#10;f85NumTVCZF0F5RYS1asA6EfrhSqHGJyYK3JfxycKyLXhzwYyK1wbb1er4867hXKfK8kbe3reNSB&#10;1reX++Ccu1ZWjqCG8E+Kt72g4/IPGQeDwRVNRQghhBBC9gTi0/fFh1Oy7ORf1dg7H3LbuIWsBtw9&#10;rDpEnI4+SPyxVfEju9+aqEZefIaJa0bXAS/uNIx0GJlB0ofqloktasBe2WRdv/xRz/MfMCjRTw9k&#10;sFgUF5+Ndl3PObnjGsgGsp5XxQ21Zvh+dBF64dLog8N7f18974ugt3EbvI8f13IzdIWuOUd1Wl91&#10;LDQhhBBCCNkJYGjCCMOhxuQZ0HUZasGHN5o4gRRr7T42druIfNJUSzy41Ux1ZKziw626anSebWq0&#10;f8/kRTW+27vnHVRV1ZEmZ7C2qgo3s2pG17cIgzSGdCaM3ejjB6xpVWCMXpvlWR7eClvrL0ohPU8q&#10;uZPeo3/KOhdvirWqvtm5T+sIt4CxnlPO6bg/W9OS+53X2No1UK/52LZhP9qfEEIIIYSsA2pkZU/k&#10;qLFVG3a1Lsj47BToJ2rwDgZyy34/IYSisAX/aYdnlPnUyLx3VqyAzr2AEAacw1SYY0EN0H+DoalH&#10;jsuF0Rj8PMI8GrBhiK779HJONYzfq8XB0afvtK8n+drg1Dl/1TZGu6iqeO1iIBd0DWeiFC/f70/1&#10;EUKRr1sN3+aPAFv/xrKWUio5jZ21N17pQtPfp7/LCkPP9eUSvkEIIYQQQnYDaqA1Hk41Hn9kYjbQ&#10;WsZcBvUY0reKnJXKaN92HeXU1FTIDYrI/C1LnO5yRBe/qev5TPTxfVo9uKqqeejVOLwABwxkbbsr&#10;dAAxzuLSgyGr/pFBYjGEN8KoxHXqMeTR1vrxIunOq4nphYEc9bBqQ8vgzgavXm9j0PsqPEfn//7o&#10;vdH155AVXEdWdhAkvSP0wmHtsYXp6WlnIiGEEEIIWU/UQFwMlmdY6h/bgY3QwzArh+mzcWdiIcfP&#10;li2es+Hq0omQAYxSX8UnWTUTqvC3xdgtoJ8e27BbXgrDRiyMSW1b0PIs7IgHnffxEaqDFzmnitMS&#10;Rums9rlQXHwBtpRW+VS0qYH6Fankjtrn7Fx34QI1oL+I80SfvghdQfsMhUOYmPH9+Rt0GMgbcE90&#10;vrxF9szMTIVybk6u0r5XauzfTkTyHwm6riasotBxX3F+eMgbz3ObLh0hhBBCCFknkk+/D27+HuLT&#10;L9R4fYmpYaAt6PF+qy5B2xpPqRp/H/RevmvVBhhy5TDVhNrANx712JoxmEFcbpB4OvIPt88Bg1aN&#10;+fNhBBfjdy0En/4d88HTrGXbEM4y2vTAOZ6Kuq65OTdIuu4uDzLWVa5P/8j4Y1Yq7dR3KDF/+z6A&#10;wUDuEibClFUbrD/+aFisZuPfoF4O1TX3ihBCCCGE7EZgfPk6nCHLOEIIN89lnTViyGAEwcXPSyV3&#10;xo50wSVsppFjcAtzc3NXUYP0+mbU5ThbxPEiXAFyQc8xHPrg4uekL9dHDPPUlJrLEn+jc6xbyjY9&#10;33bpyeHBhXvptZ0f9BzBzzfGLdA+KxrIIul7MqhTyuE+lbJvazddvid6j15r9YNQh6zG+LkocUSf&#10;fod7jHVZP4SKvKXuN/9krR5I45gQQgghZA+jZuIPtdgorgm3WPLjsTZdBps4eXBbj5RxQ7HNLl1L&#10;DeCbZBnGoU8v1QObZWRPqo1vPLxAdf+wnsahzrWoxu5brZqBoazrymnYlBw6EgbhOrrGBcRM48dy&#10;2BEvt46A60DoBoxiUw2Rr1MNbjX1fwMZumwQ6x8kOzzQswOVm+vWPyQ+pX8Y5IwiQO/h6SYSQggh&#10;hJDdDQw05+Lt1Gj7hKkyaqC90MQhvI/fMXFZer1wGIxRq2ZSlS6vhuH/syqMVYRyLIqEY03VxB3j&#10;qOvzze5164W49FAtDoas59sGI7iqqry1NjY6wZrsvAdAVwxbJf8YzxgXIwzvcV67Xut30AfzoY4/&#10;AHxrG+pCe55xMiGEEEII2Y0EHxDHm39kVmuGUeP4LBM7KZkUROIT1fg7Q/vfB3PZfM1uc6OID0er&#10;0Xg/q8KA/JiJex0ppSZbBDzIzoW/12vdrtfabIICr3KXQRtd+i0MfBjdjW7EM15ojyeEEEIIIXsY&#10;bJaBUo21oSwNbWDYmbgsVZUuD+MORi9Skpl6CegTXfy8ijmMQg3MvKPdRUk1UXuLV4sa8nfV68he&#10;4J0xaGEci9TbUZtqiDI3IYQQQgjZg6iRBiOsV9eW4l38vYlLQGYJGHcIf9DqsrHJo+wwCqd9kXWe&#10;sTmACwh9QGljNuFHf6gDi0veGlz8nKmWsGVL3u1vyPBUQ/f+GBd9+oIa6k80dYP49OUY0hLveVn3&#10;jmvZdcSlP5iYWc+5CSGEEELIKlGjs3MXNng4TWxQg237ehltOk/O6lBV1c3MyB5CjdXmB2n4wVuQ&#10;HAe8oGb7dPDhZVif+IAUb+ehD7JbaLERMb2oj4LztcM3dPzZemTDF7maVd6KuGdcI3ShCs/NbXYf&#10;9FxDqeSwdu3/VRUna82uEQbhuq1MFw16/nXL1kEIIYQQQpah5NuFYZgVLWCUTU5OxsHEYNZUmfam&#10;H8C5eFs1Ol+h/U+AkZuNxlbu39Uw+iO9gs61oEbyryHbzndnYl1B4jecc9dSebFkihhdZxdtwxPz&#10;aDGFsfCE11r8sZBeqnNfTtu367Xmbae9T7fGWKwndzKCCw9Mw9tpL0t08Zs677KZN6Rauu22jjkm&#10;hvhyvUdvMdXQtRBCCCGEkHWkbBMNaiNwR4aJcZ5l1a92U44NasCeYvJybBQXX2Vyw/R0Dr+AkXwf&#10;U8GTfAq8wL1e7+pqNMMwx0YfV8Jagw//Yt1Whc6tBrb8QcfnEJNQhZsnSQ/JjUoI4coocQ6UbsZd&#10;DmVB9UgBl9O/KQc6N38Nkyf6fX8DlGsxZJfr22VYW/+NYRD+qdYQQgghhJDdSnDhdSYuwX7Yt+bQ&#10;AjX0loRt6Hke1KE/UI3gw2AEalvjuVVDeMU4ZV3bm7XIqdjawCAOEs90Ll0TmSYwrx7YLS9vOY12&#10;lbdqmfW5f/1Dws74aqzNxCHEpaePaxvDRvHpKyZ3stx8McSfrPF8hBBCCCFkOcZlkFAD9XATG9J0&#10;neYs+HAcDMtVGmZ5pzgYnyjhLVZ5YWbGXRY7x6nqgNF5un4sp2OGjGitd4Yr6Jznu0mXrDoEzmvi&#10;EMGlt+saGu+5ygvRJ/xAMedF7qK9ZjW8jzMx45y7ibiQ46qzd7sKf5sbWtTeej9t1YbR6yzgfGgL&#10;kj4tc3LVomuvgxBCCCGE7CLjPLKjRlcxxNp6Z7vftThIDTj8EO5NVsf8W3EO6FHX8cUI3TiYHlzB&#10;5Anf97cRSXe2aia69DMdd4YavG8QvyO7gxqWSwzI1ryrJkg42sRlGTd3tAwfaMf1FSO53COURRaZ&#10;v6UWGyyueWOJ026HtEglrzBxaOxyVFV1pJtzN67mwh3ESecmLoQQQgghZA2oYbdNj06P5Sgw2LTv&#10;McVwU8P1abmhA8xrYh4XXPytVSdR7/V6l0ZFJD4ra5VxBqEM5C4dhvwGPQc80iWU4gDkVR43Rxsd&#10;tzA1NYWMF1tQx455ei3nBUkfQh2ICyerof8kk5fs2lfOY/dukx5Yz6Ia/Vcs22jrms/SOd4HGaj+&#10;tSbinHOYo8yDTVZ0/Bml3jacVc6fEdbt/bDHGfdF2xfU4G52HSSEEEIIIWtEDa0zrcxG2KhROVo3&#10;D/CQEb3cVs8x7NhVro0asP8aq/hEzC9zchU7T/mRW2b03DhvNV1dfjAYXAHy3NzcoSJy/bIeNbBf&#10;iOuIrv6xYfLpqK5whgIMUTWG8w8H9VyLahS/Q68v/xhR59kK77QatR+tqnAHhJPovL/V/i9BewFr&#10;VGM3Z74IPuU/EjBW++3IhtHKjDEKxmv//AeEn/VHoMz3RueAV751D3KWkQ5yyArQtT5SzzV2gxdC&#10;CCGEELIKOozQxsBKfn4ojVubbBhOhCk1QO9gqiVoH4Qa/FDn3F715BbidniIgepzbmMtkX84e3DV&#10;OLxt8ZhaijWELORYYalC49UFIumTaMMP+EzVgNjmuc1zh1p1LGoQnxFceKdV6+uyPMziwtvTRMo/&#10;PlT92XotP/L9dGtrO6VtBMOYNhFznhd9+sDovQXQ4dB1n619hu6vzveuutyRMSRKfLXW323VJWDj&#10;EhMLm9rhLl1rIIQQQgghY/DeX10NtSb8wfvwGBOXRcfkDUIw3lQrAq8oyuDiT9XoG/Iq63yLSdJr&#10;dM5FhEZEH9+v6uwZNQNvkx/krZzXZOx5F09UI/r7kNtj4WFOdRzzpBq6eWMRoH2yIb7cedAWBzvy&#10;NK9mTbqGr0Q//3IVt+B+2/2DdxrXuQTEJms7/khYkn2jYOfdjLK9htHd9wAyg5hICCGEEEJWQkSu&#10;p0VOXaaG3F1QguDTv5u406TQselIFa9dPKTOhXuqQfe43NCiqqqbuxl3WTUkc4o1VW2GUYm2fr9/&#10;KTUsP1EMQ5VheO4WxIc/4Rxtj+4oauz/OvjwxrwW+8OhHNhtT5w8Hv1G44ULuv5mN79R9D7MtOfD&#10;gXsCr7bOd998DpHmMwNqXP/UxAxikk0khBBCCCFrQQ2u2/gqPtIM0iGSTyepfomxi1AINdK2qzGd&#10;t2GenpjOad8K8IRqsVkNTMQtb4Phi/nFp0+ZDuETjQdbddtszmzUadvxuWEZ1Dj9N9tWOuNdeLHv&#10;+xuFfriynucXmAMGrs6Zt23GgfNCFyQemyR9GnWMxbnzJDUHIkZZ5/i5ynVqOp8+oXPnTT8AtqJG&#10;qeOz8a7Gbv4h3yh2HzK4NvyR0KzFxZ9YU5MJxO7BqGc67w6I68q1DjBmuXhwQgghhBCyBkomCaAG&#10;Hzy3J0BWA7TJTlGMtmJQdgGPqLaroYud6QKyTSCrg1JvZd2OmUVM8pz9QA/GpvjQeGr1vM9BqW3m&#10;AQ1TIuk1tbwDNTZfqePyD+1w3qxUVM4GPeKYs6KbjfiPGrC/y6VlmcB6dPyrVzI2u+7DYLBjm2sY&#10;4SbC6K2NaIn5R5GgGMK4V/mcFoYyDnH5DxWEaOT7q8cCSm2ahA5p3uqehBBCCCFkl6mq+DdqgH5P&#10;DdP8AzU1uBbUcDxKDcy8yYb3/jJq0G1zLtxeDbnfq/F3nvaB0Xdgd9zr/L1gwEGG8ZaViqgljFIN&#10;xWZDEjUqLwED0aoNmN+5eLt2zLL2PQQl1jc7OztAGIJWh3a3w1y6PlzHpmbraJ+arad1vj+j1OvZ&#10;qsb10ZhLr7vJ11xQ/Vm4ZhW34D5MTk7GuqUGBq6JQ+j8+ceHoFy79m1CHVSXx9k12x8Q49H+2ZMu&#10;ldxJi43lXpnxfyB0MOahx3bhOCdCUdCHEEIIIYTsRsTJQ9UgzWnT1BgbMg7VwMw/dos+fQdlMeIK&#10;qLd/EKfgB2jtI6P9FkIIVx41RmHwFoMUxndWGliLGsBPTX7+JDVOf6MqzHdgkHga2nHeYpQWtO3P&#10;UsWHQ4ahbbqj8UcB+kYf3wNdoYzXdeEPhux5LohP30PWCjezw1ut/ZGZQ8sdxnLXPUGpf3zcQPtn&#10;DzP+8EA5CvIzmwg6t7smhBBCCCF7CSLxP5ApAXHMUskdoRtnDNYGaPy1ijmtG/A+PhJlqMLXskIx&#10;D3A2nIOEX6HsohiWo+B8vgpPsWruB50eCy1vbg77GF1rYdzcQP8geCPK0bGIf86lXRMofcofD4Wi&#10;h4GcFYbey9dpMXZba0IIIYQQsg8yajg2RqIayFlhtPupQZq9tDKyW53qmxCNLtSYfo/2OUHL7Tr/&#10;b2GoQ98yTHO+YTVqc57hgup/lyR9yqo4D2J6/4qQEefcNVQ1tHFJwVf+EXqeb1sV15R3BtQ/Dj6Y&#10;FQo8wVVVzVs1s1oDmRBCCCGE7Ie0DV/QGKsjBnKbbJwOcto5GJj5B27FaC6MzhumguCHgUVfxhVU&#10;n8cjdhmp47KyZkNw4bEm155qH09B5grMFV38nY65Xr/fv+TMzEyVQtqq5/lS7q1ArwW84BtheKuh&#10;/fTRtY5CA5kQQggh5GLMqCFb6ssZyF2o8fkSjMUhLpyPeF+p5BYTE705tKvR+QW0RYk56wbQMe9p&#10;/0gN+YyRTk37vEX7IvsDDNkNssN7vCH49DwIaiQj/dyZ+XyS7qyqaXHyBD33ydDlw6fvqh4/jlsT&#10;NJAJIYQQQi7GFOOvUOprNZDXgh/4B4jIV7Ls/Q3hDc4NSjm/Gr0PtfRteeMO7X+4jrs/5HFZKdYL&#10;GsiEEEIIIeQiIY7ELCP0oTHQfXwEDNLBQG6ZGy0jhPYZ+4M8QgghhBBC9mkaY1h25B4OEr4uahQH&#10;P/9H1EufVl8ayIQQQgghZP8GIRPBpceaEbxJRK4KvcUZ17vXqWGsfd4JPSGEEEIIIRcLgsQfV1X1&#10;N8VL3N/cv2SoNzZZcRc7QgghhBBCCCGEEEIIIYQQQgghhBBCCCGEEEIIIYQQQgghZAnI4IAjuPRh&#10;Uy2h6SPxOFM1adFWi/d+eq1j1tp/Z1mH82xYzRzos7uuaU/dK0IIIYSQ/R4YVsGHfxlnYIlLJxXD&#10;bpyBHCW+tdSjbc+cwo7cw4X2GKBGc6z71mnWVJWzSSSfzskH2oqsB9rUkH+dn/VHoG8Zq/NcJo9T&#10;GWWb0seqnaxmXKjCZ4pO17rV1IXGQPYuHjU6tjCqb8b4+KRW2xboRtF7f2yrz8Zaq3Msc6+ASHpI&#10;Gafyl01NCCGEEELGAcMp+vRFNYT/wYyvNgcWHcrVGMhtbMzxVh0aA7mari5v1U7GzdmlB2vtXxht&#10;X6k/QB9sOGLVbCD3+/1LWj2jhvTZ7bkgj9bV8L6ZVTNj+nzGqoUlHuvROujSEUIIIYSQFcgGmMSj&#10;IatB12zFDEblnTGQR+cwEWN+XNpH+xXG6YJPT7XqEOP6d+nblD7L9R3tg0Mk3duax4ZYtPVlnFWH&#10;2gpdfcYds7Oz2XMOUDexYbR/Vx9CCCGEEDICjKZiIIO2MRWr+ERTl37rZiB3cPBo+7g5d4eBbOKE&#10;+PDH0f7j5l3JQJ6cnExtPeTRuokNXX2qqjrSqmPpmmuU0bkJIYQQQkgHMJjaBjLoMqSs37oZyKWt&#10;fVhTQ5Bw9Ggb5HEGsvf+iNLfjkWsGbJ16aSrvcwBWQ3h15Q6juDDv6McNZC9D09p98MW19aeKXqr&#10;rnjeQqzS24q+fVhzJvr40VF9u+9oGyGEEEIIIYQQQgghhBBCCCGEEEIIIYQQQgghhBBCCCGEEEII&#10;IYQQQgghhBBCCCGErBPBhQeaSAghhBBCyMUb5AEWkf+2KiGEEEIIIRdPpJI7ooyStmUFIYQQQggh&#10;F1fUKG52sws+vtxEQgghhBBCLl44565hYobeY0IIIYQQcrFgMBgcosbvVsQXoww+vUTVW+rWHYjI&#10;LbX9ePTLscg+nGpNhBBCCCGE7P2oMbsdhqxVhwg+vAvGMORxfcbhfXiA7/sbFEPZ1ENEF4/S+c+y&#10;KiGEEEIIIRctQdI7TDxIjdgcQ+x67lotg3bKylUbyGpUP2Z2dvYykNX4XUDpJ31UOc8fJHwthdro&#10;jhK/gZIQQgghhJC9DjVqByZmiue4UAzccahh/BwtZuvaxIS4+AQTM9r+aBMzqzW4CSGEEEII2SM4&#10;565l4hK6jNco8c8mLiH4eIGJq6J4qwkhhBBCCNkrWM6gHeMpPsDKJXQZ097H+5m4hODC/5pICCGE&#10;EELIRUuJCR5PmsQP86wyMTMzU5mY8T683sTMaBjGSmET0cc3T09PO6sSQgghhBBy0bBS/HCLzaGq&#10;fzgnPvwRZVXJnUtIhPTk8CJXVbg5SrCSYVxQ4/vF+MGeVQkhhBBCCNmzFGN2DWyILv0FBu84ozfO&#10;xZsWg3u1hnFBnDxDi15dI4QQQgghZA8SfDi5GLpq0G5Tw/ZQa2rQPv9S+uixmCR935pWYrOO/SMM&#10;ZYxFTPNcx/zex/eW+dE3SvyxNRFCCCGEELL3IBJOM3FdEBefZWIGBrGJux01uv9Zi4PrGiGEEEII&#10;2adADK/4cKEakAtR0gmm3u20DVY1jo82cd3A9Zi4R4FXOvj0YqsSQgghhJB9iRTS9ujjxwaDcF3U&#10;q6o6UuuPDBJ+uLMe1+DCPTE2+fQvpuriQPxHz3Ncrq0zUeLbUK50Dbh27fsWq+4U1UQ1g1LPtSgu&#10;nQRZXHwBSkIIIYQQsg8B4zG6dGKQeLqpGrRtu3PucmZgjs03XOgyRLt0hXzu3eitDj5c0Ov1+lZd&#10;ghrxZTvrvJaqCjez6rJEFz+H/vWY6o7iw6lZL2m7FmUL7BXvFyGEEEII2ctQA/JPwcehEASEBhTj&#10;z1Rggx7TtTgeGcj1ylgY3Dh0vq1Fbh+qP2OM/qzVHOLCecsd2mebldtHjxTwo7yEUBIcizCkB4PB&#10;JewyxqJ9t5mY8d4/JV+rjhdJnzL1hPj0FRPXSjGuCSGEEELInqQ2fmcHVh1Cjbufw2i06mrYVIxp&#10;EXlN1uwDlDUrOcxjJbwPTxP9g8Kqebwe+Y8J1BGOgnJuTq6KcrWIl1docTCM9VpDCCGEEEL2GIPB&#10;4BCUSdKXUVZVuAPKUWIVn4SyZUR2ghRqpc9Kffcm1Jh9rRbwik9UW6r56NMXIY9D+/8fytrbHOFt&#10;nhUfP5EbDdWfj3ugx6r/uNA5ctzzvnTvCCGEEEL2G0YM2QO6vMTahhjaEku7CfI4kp8/R/tt7W/u&#10;X9JU+wwlpzKuU+XHQ56envZdxq0M5C64Z+UQJw/t6lf/sZDv24ogxMNEjLvQREIIIYQQsqcIVXhp&#10;8OENkGHUwtDLDQp+YAadHgvFCIThaM0N7THRx7tpsbmtWw90je8ycbei5/mnXEr8FUrx6RcocT1q&#10;sJ6SS4nfSD6dhAwXQcKP7Id5CKkYvTf5D4l6bDg3azrQtlP0c2h+BBhceJCJhBBCCCFkT+Ocu72J&#10;YDO8naq7bL/fv1SUeEb06QtmHJ4HYzD0w5VhDFr/IePYDMF/a+vWg+DnO43L5YzOnaGse/iadnh0&#10;k58/SdtyPLCe+8l1Gbfbdb/Yz/rLQKdM6R8SGNfEYHfR1QbdYMvgEsuNI4QQQggh60+TZqxtiKlR&#10;lzMxiKQPFr24cD5KYEZfzukLSp+mb7Vj3FoRl/7BxEyQ9Pa6jKcFn56iBntPRMLs7OwR0O849/r8&#10;gK29bpUbo3gc6LNjDRZiUcVXFh3+0CjyCDCezzS5od13zDhCCCGEELLewLiERxgyjOFQpU/nBkUk&#10;PhNldPEjaqDBQNyM+ihBwteCD2+ErHMMhRTsrGFnXtot0aW/wLBUecPcXDwUhmSU+Ak9XpQ7GmpM&#10;P91ErOdHOuajkM2AXzNYd3vter7f+Dl/NasuQdt/XMYUDzNk78MDUNdjW3s+oPfsMVLJnaya8RN+&#10;etQL7voy9IcCIYQQQgjZjRSjLvr4PpMXvcrWDJq0Zm0DD/1MzMC4NrGh3X+1iMjDUcI7rOu4a1Yq&#10;MJKLsasG+zdRVlV1bS02Qi8u/jN0QFxtYFp4wyTktVDWPbL+LWrkjhr/S3JAQ9b15M1MgoufLTqR&#10;8APIILiALaWH0sWpUf9D13PXtCrYgHFBUrM5CSGEEEIIWWfU4GobdAebbokRqwZeYwiiXZz8K+Tg&#10;wx9zXcLRuVGBYWdiQ+sca0IsJ3CSxhucPdZqaP4UoQowhHXe2khWI957f3Xo2usFwafXwzsbJX5j&#10;ZmamMvWqaK8bc5uYKW3tPpBxlL56rx6n9bx9tK7jacWbbGwYDAZXNDmDviaCgzBXqMLNrU4IIYQQ&#10;Qtab6OJ/uLl04+DC7c2QQ3zuAQhdkEoehhy9dc8G/IgsG50i6XEdRuIisitgLq0OhVzY3EMG5Di0&#10;71aUalA+Xdd4u6Krzx3PVHl0F7pbl3lFDXVtP16PxnMsDrvTyZfhaQ5Veg50Iczfy0/6CBnoeX5r&#10;Yiej68b8JmbQrkavGt45i0djlKvuqYiFLh5m7PCHsj2fyk1/fCZazzvzoU+7X2H03IQQQgghZB0I&#10;PrzMxC1WQodY4Wl8/T8aMjBKNVHN5E0uXHqwqRqjT43AP2dFzZweTfoylMvR6/X6cTpewapDqMH7&#10;DBMb1GB+ixqM2WBG6S3tWqGaqY5U/dYQwhRieE09Mb95Pudcxh8IWbEMY4zUfH/aRmxZB4Ah3+/n&#10;vM7ZGw/DfSTWeGbMPc67Epb526iOhjEhhBBCyHoTXTrHRBh3S7ygxYALPm5Tg/RVucEILjywxPC2&#10;DL2GEjJQ2rTveShBV/82avxlDzM8uSqfKW7Hj88wL4xDQS5hl46CLob0LZS6ppy9QudfhHGt4kGo&#10;OxdvqmO26nVcqGXbcP1N9OlLKm52eo6V1jWuvdb3YPxnUMeh5zrbVAj1eMTk5GSCrAb632elIl7y&#10;5iKjlDnqeeKLbD5403MWEZHwVZSEEEIIIWSdgJFpXs0MQg9MBNNq0L1Zy7xtMnAu3ViN0u+p/pGm&#10;alAj71PBh7w5RkGN2oe4SZdg2JkqM1ofRde1HdklIAcX3w2DVg3Es3JjDQzEgxBygYq2L9gP886w&#10;+lnSk8NhDKOucyGMIXtuC9pnEfmCyw/idP7tqsuhHOMYt269Jz/HGiDrOZ+flYrKp8gUwikQm939&#10;x4Hes6Z/GxG5ivXbWGuGWekeEkIIIYSQNaIGW85PnFp5gKUv1zdxAuESo0aYGnMnmwgDrfE2w7AM&#10;g3BdyEhVhrKM9T7eH2VhnGGnBuG9YeTCsEVd5/l3lFifzn+2ltnrK6IGuku/0xJe12k34y4nPpyn&#10;Rvt70a5rfKoWm0psLxhMDGZ1jhyioO0/1L53V3FLVVUzajwfB71yoPY5Xg3l460+RNe6cQ+wPrTB&#10;QG73Qd1EeI7frPfhY1hDu0/XnAWp4sNb7Rvwo8Tg00uWG0MIIYQQQnaenBYMghpt2fBsG15TU1Ni&#10;Yo4VVjYWbyxo99XxW0uMsRqL2QhVY/C+KGHwoix0GXeqW7AUZ5Oxik+stTpH39/QxA1qtD5L53o5&#10;Klpmj2sxQFGqgXxKkcs5tNwmTh6qY3+DunKwrut+ZoAfFFz431qtJ5700ft0a8jBpQetZt1qaD+n&#10;zkNc35fSB2vQtmZb6/IHCMrRHf38YEdquoKf9UfgnjiX2mnc2jQefUIIIYQQsg6oEfpWGHF6tD3A&#10;nygGnhrHAaXWF6OPX1Dj98y2gdiWY70pyF/h/TVVBp7odj8wWi+oQfp2NZA/B1mNyGZN09PTzvu8&#10;EcZTy1oHg8EVYIwXo3Qc0aVv67jzgqQPm2qzc+4ac3Nzh6ph/FjTNUa2nh/Xsb0Y+G261l10WF+p&#10;i0+fhBzm6thi65PDI/Q82XNczgfGzat9trX7FfR6Go84IYQQQghZZ2CImTHWxNxWldxJDcsTIbeN&#10;t7ashuRPUOq4oR/ftYHxCgNPj2Y75K5+5cd9alx/ZXZ2dmB9tkSJ94Fegac0/8Cu3+9fCeVasTCM&#10;g7BePU8O3VA2+r6/kckHwlucQy18/LXpGrrWDZ3ruWtgcxLUde7mB39oQ8wxZDVon4YfQI6sfUOQ&#10;8BmTG3Rtt9J54Ik/XcsT9GhSutkaOuOQCSGEEELIOgGjC4ahVXO9HLMTszmtmLKx6NTYe0oJD/A+&#10;vk986PTgOpeuZWIDxpvYAAMQZbK4Yl/Jyb1e73B4r7Vth2c7xM+buFMMBoNDTMQ6FqKP38FmIFrm&#10;0AbzRG8KMr8kG0TXunfcj3heMWKhV7mJLRYX/1MN479o+cJYxbzTn9ebhnIUjLF46M7z6bjbmEgI&#10;IYQQQnYXanTdrWWMIcZ4Y841rIYpjGa0pSr9Y91co21NnDJiabuMOehCLxzWbhvth/hfNQjzj+kK&#10;OC88qGqEvwH1IOnTzrmb5sZdZ0qcPAHrd3Mxz2lGcYOe+5bBzd/Lqplx12dHNuD1Wi+NOoxjZKgY&#10;/YNDixznHUPKISq6jtegDUY75rA+DZgHfzAgqwjuI+6LNRFCCCGEkD0BvMDFSFPjNO8mNw41Wj+E&#10;vsGld6I+atwV2vrRPmr0XlN1i1VVHWmqBtVnjzJCLdbLMIRRrAUyU2zrii1WtsAo9T4+wuqZcdem&#10;hv1Hy48B65CQpXHCGFvG41rhdUc2EK1u0HMtiIsvKm3Rp48HGU6LB8adnxBCCCGE7CZggMEwtOqy&#10;Bpl4yT88GwVjvK/jeM3wHZqj1EOFONz4FxjF7XOqQX6hGtuvs2oGBqQW65ahoX0+EELe9hm6suV1&#10;Plfw8fzSd7l7gTY9kDc6xx6PsCHHHOs8+HEhFCrnDUIwLkr8Bsr8I0GJOVczsPPlTT+Ajlk2DzMh&#10;hBBCCFlH1PjapsbgkAEmA7meiUOMbBiyBDXyjg4S/s+qQ5jRN4Se+yw1IJ+PLBTIk6xjf5gkfVmN&#10;598nP59/GLje6Nw/iS79HnJtpKat3sc3S97iGd7deCHCGXLfEE+wdRfjuc2mrmtSpnXORTV+s8Gr&#10;1/dirQ8Z2qPlxESvj1RztYw/QNIntW0huB276hFCCCGEkN2IGmPfkUruo0bYUNgCjGUTlxB9vXXz&#10;SsDoE6m3dS7sMATzOXKcrRqO56kBeHtTH2z6xVCFH3nvrx5Dau+Qt8sg/EGLLXbU3uoQplTcODvr&#10;j9D6qTi/HjlEws25m6Bsrx3oOtE+ZDAHn/4F/bQte4dhZFu9MYzLPKVUI/zKKIEbuAeKxLdCxg/5&#10;spIQQgghhOx+zDhD3OuSeN7o4rdNXIIafHkzjtWixuYpKdRhAcUgLKgxiR3tliA+HAvjU491NYwL&#10;SEWna1rUtf1Jq50eYSszVVVdu3WfEJc8FFuMEAx41FWP/MRb9f59E7sQapn/kICh2zaMQ4gfwY/2&#10;LPa4uS/a/6a6ppdAJoQQQgghewgYY96Hp6gx9gJTNUSfvmhiJ20DF7Iac29Q4/A9tTzecIZB2R4r&#10;Xr5r4l6JXtdotglcQ/YAF/CjPjV8v2VVGMHZGLZ7kUMzfD/mFGze0rSN0pvo9U0khBBCCCF7Ghh4&#10;bcNvFBixJo5F+wyFXQwZvU7+oTYOwxu7+onI9fe1w64PoReZfB0u/rNVl4Cd+FAGCceJCyeLxFdo&#10;tfNHhe17RwghhBBC9iBqiC2ID6dadQn9fv+GJq5I8um73sf3LmfcqZF4T5QwktEP588Nu4G1GJlh&#10;IscYrxrMrUb/C8TH96tRvMTbvhwl1Rv+6Ag+dYZMDLbs2KCEEEIIIYTsAcwjjB+h5TjXLhAHa+Jy&#10;bCrGrspNurEuQj/kH5uhr47JIQnBL83j24X2XwwST7Pqiowax3a9M3WtBjv+oV9w4X9NtSrK3AiV&#10;yIpdYHSdANdqIiGEEEII2RNEHx/ZZZgVtK3TQJOB3AXGG8a2MyusBufCY1GW8+JHaknSQyEvh/bP&#10;Hmac13v/AC2H0sxhvlHDuZyjoNf7ZhMz2v6X6OJNtMxGOtLG5YYWOuYLMzPDG5LMzclVok8fmJyc&#10;TIccckjOcLGr6BqW3Gvpy/VNJIQQQgghu5Py1f7U1JRkxQhqrC0JdxA1CoOPq/EkjyVIersa1L1i&#10;uMIoLHIbxOhC3+v15lBPVbp8blBgIOs6coy09/LdHrZSdul3aqzGtsd1dN6Sgq21+QZ+ELhYxmg5&#10;FA9dtoyOEn+TFUZ0859F2bXuXQFrCT48xarrPj8hhBBCCBkDDC81xP7JqkvQtseY2GDG2sF1befB&#10;PN7H+8IYhNyxbfMBMFwhFANWxUk16H+g8oL49D0Y9dp2ph7bcVjfT2A+yKAtw5jW9mwEB5feoddn&#10;xrW/uuq3JUnf1z6/hg4Ey8cslfxjVrRSudVr3pGGbT3QNWzV879cXPxXU+XzqEF/Y6sSQgghhJDd&#10;BQxKNQA7Y33VKFsIEn9s1YZsSLr4LZH0PVPtEiJyeJeBGXx6Wqzik7COuh4v1LWeDtnW/ZlitBaD&#10;V9f1zZIRotCeO0j6cEmrVkA7PNlFRolUazmbxEBuqee4hXOh/IDwEygLXeteDYjhrs8bT1cD/Tm6&#10;5staEwzxW5jYoPccO+ttxxg1nJ9hakIIIYQQsp5kA82FB1l1iFCF53YZf9r/f0zEJhgzvoqPVAP3&#10;y9rXPMBrNxjHjVGDsMQUH6wG7H9BiD59R5y8RsdgM5CtUSLifmMK3anm2nOrQf11lMjZHFzMYREF&#10;9MO9iD6+yVSZOIj3w9y5fSSjx7h1jwP9q1ZoSBfapwkJKeQ/DFz4XzWib4p6DOmnei3H5UZCCCGE&#10;ELI+qNGX42uL57WQDcFBuK5Vh4AH08TlyNs9m7wiXUYmfvBW9DAOUWJHOXHxP3TuM/TYpkb5HZOf&#10;P8f78GTv4/3QZ5T23K01Haxz5hALNTJ/BIX2K2EZx6NUyo/skIUjt+GHg1ljdK27C/Sz7amXRa/v&#10;HBOHaGfR0D9IjiznXe35CSGEEELIKimGnxqL9Vf9Pj061yV8GmUXUeJQlohxrMV4NHEIGLC+kpOK&#10;caxstLIxmHXssltJj5t7Zmamij59XOc5X/9IyEaz9m28z8HPn1uX8cKSAzr6eH+UhTK3rjEbza0/&#10;NvI8mFcN+KtAXg3ImmHiEKlK9zaxIYQwpev607jrI4QQQgghOwk8qGrwvij0wmFq0J2d627+I9a8&#10;hCDpQyauSPIJxm2z8573/jIIjYBc4mvHGXgwwrEWq4JNaqA22y2r/DGU2JVO5yj94Ok90+Rm7sFg&#10;cMX2eZCGrb95/pLi5J+rqrqZqnJcr+/72ySXbhxc/BzCRqJLP0N/xCGjbDN+3emEcW3jWK6/rv0K&#10;Ji4huHAvHdsZUkIIIYQQQtYJNWr/YGIn62X8qfH50642GKp6nK1tneEZQeKfTRzCu5hDE3Rs9uKW&#10;uZ2bv1wIOZ44b1CixvHv4TVGmAbqRpONoiAuPV7X+HurDtG17nHrXQ54mHW9y44LIRxm4hBBwunO&#10;ub+3KiGEEEII2R0sZ+Qh7zCMOT0aD+1ywIgUH/4IGR7qrGxR4n5bTOnc7djmbNDqPEMeUpH4sGJU&#10;VjPVkTr3s9TQLLHDWV8MWOhV/kvbA6yG7x/Ey1DWjbxWkdeIpHvrHNt6PTncmpYA49pE5Iz+qvbP&#10;6ysebVBV1Uo/wMvrK+sdB9ZiYgPG4ohVfKVe35J2QgghhBCyE6hx+hkTG4rR1qYYf2oI/jL48C4V&#10;DwwuvA66LrT/MSgbA9DH92mxQesLati+3ww+/Hhvuzh5PPqAOt6317dqJzrXd7z3V7NqQ/sHa2BU&#10;LvHDBRiVoR+uVMcW1+npcjwycg5L+nDu1M2Mr8KjTEZox7NMbO6T9/HjKBFWMpqCrVJzHtdt1Wad&#10;IuEHWuCPgyFjF+35Pvlwst6rF0AXXXwVjH20ta+TEEIIIYTsJNlgdOE8/HAsSvx1kPgrNdCOVcPv&#10;edalQQ2zY7MhNpEmW8YYjF3IzY/lCrmv9WvLXSC0wESwWQ3KoR/9qcF8MkrMoYbxUL7h5VjunAXn&#10;5q+Ba1fj8/i5ublDoUO8sRqel9JzfTR3GgF/IJiYqXo5bjlTzqlznlHqoQo3hwysfWgjFWTdMBFM&#10;qWH9XpMzbUO6De4bjG89dmnXQkIIIYQQogQXHmhimwOtbIghfgNGnbj4atS7jE5sajGqR73o1EC8&#10;Q1Yaqm8M4tFxMNjNWMfGH5tafXOIRRvtc1yv17u0VYcYnbfFBjU4x2bdCD40xqb2WxLy0J4X8mBm&#10;cL3k0rW0unHLli2HQI8f92mB8+TxZYyVG/UczytrgOcaJVAZGTS2LrP2BvTBHBhjKkIIIYQQsrOo&#10;YbWqWFVx6aEmZpYbp8bqaSbCQLyhifD+nqvGHGKVl3hBi5E4CozG2lBO2QsLuvr6gb9blzHZrUuL&#10;g8HgElYtIMyhmVfls7TPIdHFz3XERA/NOzc3l9O1mTe5xEfndh17HK653d9CJ5o+Ou7oYtzqeS1m&#10;On4D5UpgjnKYihBCCCGE7CwwqtQQ+41Vx5J8eqkabttwqCF3CoxWa+okSHqtiTD4cgxuPpeP72sb&#10;cnruF2l7Nkoxd1a2UN3xeiyqAdmcD9kjpqYkYLtoUyEG+b3ab4nRPcZoPEB8+oXJiN3NW0rjh4ZZ&#10;oeh879Eih4+U9RUQH11VckfcNxjP0GHtOuaR6D+li1PVQZC179PRDrQ+5CnXa6rzJ5cf8ukcecdB&#10;F1+oRvUPs87F29katqGEro2e8/7OhQdGn040FSGEEEII2RV8z1/dxAyMLRhivgrPNZUac7UBV+gy&#10;1AqISTYxo2PVsNsRWlBV4WZq7DWGrHmGO40/kZh/fFbo9/tXao8FOm4x+PByneeC0V3mRudEHYca&#10;ti8UCV81dUYN2SeMeollTq6Kw6qZ9pxqZH8ZZZD44+DSh/PcPn1p9LxAr7uJOwZ6rq9LX66PdHam&#10;2hB8egkEXGPbgC/AeDYxg/MEFz+v1//vWi27+hFCCCGEkNUgA7kVMiVYNdPvhyuZmFEDtGfihOu7&#10;22YDrLWRx6gBOooadkOGNMAcJQvE5ORkKsajzvXb3MHoHpu9sl/0/XRrGJLS2jHOQjimIMOgHB0/&#10;aqTGepOTsycnXV6DePmy95fIWS8Qt6y6BW03Qz4thH648lD6N0lfERdfoMZ1zrOsBvXjULbPo0b6&#10;2PhfzF36lhI6vY4fqYH7RpWz4d+er82oHp+L9/JdyEhNl5WEEEIIIWR1qHFVvto/oCs0ohiGo7SM&#10;MngnhzItALTjgBcY9ampqZAbWrTnDiH8m4k5LjeXup52H7GNSEbWtAFZJCAEn16fM0pIPEYN2WxU&#10;qoF4EsrCEmPSxZ9okTNrlDY1Ss8XCadpeZwa339RQxVZORbjdPRob4Mxup5talR/0lRD6DVgo5EN&#10;da0bjEfpnLtxXZ9/ttVzCEWt647BVoZ+kDh6fYQQQgghZA24frytiRNJ0qf1eIhVM6PGZQEeW+/j&#10;XYth10Vw4X/RrgYiPKclxdsQ2r49uvhtPc/jVM5GL8Zs2bJl3uSF9rgwFRC/CyMw91UD9l9wHsht&#10;1Oj9bC7r/MsN44zH6OPLUWr/c7PCwPpQIgwkuPTOskYwOpe4+K8o0Qfrm56eVvvW3SQ3GoMtg0Mw&#10;Dof2O8vP+stYUwZ/EOj1vN2q+V6gxHxaLMnMAUofkOd18T+tCpY1zAkhhBBCiBH78TZtYw9G1oj3&#10;eGzMavbq+vgeNcaGjNcu1EC8phqWrwtV+rRU8eGmbjDDL4PQBRMn0nRyJg4ZomrADm3cMQ4dkw1b&#10;/BjQuXAv0+V5kk9HlXRv4qTJvIEf1a10PcqQoV+MUxH5pMoLem8QcrIhjGSYsHubjVX946LzB3Nq&#10;2GavcQzxrKxQcC49Fvv9/pVN1QCjXc/ZxFxrvwWZksZLjz9iTCSEEEIIIcthu9k1m3WoEZvjia3a&#10;GJJdmMG2khE5hPfhySi7xiEMAnG7aMNOd0HC16BvDE8f/og2kfTfqK+Wci41VH+DuUpd5bMRS43s&#10;EpgbOr3+y6nx/jAtL4t6F8nP/6Fr/SvRrCPEl+u5t6ph3h83j7bjD4SNJSSlC3jE8x8oLr1a/0j5&#10;gKnxmf5PuWcA51Ldi61KCCGEEELGUVXV5VEiSwJKNaS2tw226Jf/od1qUIP3rSi9j9+pS38jLTZK&#10;JXfS8zXe0XGoAXi+eVw3wSCEsYc1pirlta+VnTFsQZL0doz1g/R3iEGGTg3rZ+p6jl9uTm3fFgbh&#10;uuiD+2vqBvHx/SYOgXnFyX+r4f7LPFY/Cy2zlz5W8a3Bp+eW8+p6sDFKRu/RY4revNAHQSaEEEII&#10;IasAmReywSX563lkZmh/Rb9ThuRKBJn/eslTPO4carC/Fm2NodcypBG2EC0/surH/VCtk7VcU8nM&#10;gaOq4rVNPcrm0gf3r8jlsB8RLtlKuxCqeIyJnYikT9ncyLyRPd+xSm9DmxrFP0Y9dzRQr7ZUdby2&#10;S39ph1gQQgghhJBVoAbV2VHi1uDm7zlqbMEQVX3XltKrRg3dJTvKgeDDo9Xgy6nMcGDHPBxq1P1O&#10;j3NEQvbQrkTy6RdlDsyH8Ayp5I7WPMTo9RW8j2+Gh7rMgwMeX4RaaPNQqrs22m8R3nAtF4IL94AB&#10;C31w6b+Cix/R+tbo07exrjyghQzSXdBu1QbzlCOVXF/v0VPLnAURwbghXaGqsmG8QefYruMPr7WE&#10;EEIIIWTNmFG4oAZhTinWxoy7A+taDXalE0kPybG7Zvxp2Q4dyB5T1cEjvVUP7Ki3HTvB5R3tzNNq&#10;sc/aLz4B2zhHH/9frvv4RZQrofO0f1R4fCl9FZ6ncx6vBua5OC/Ohb5WwhN7NryrSdI/5sGKnv8K&#10;JuZ1a18YmXOQ9YD3OnuKrX2xbP0MecuWegtqeMZRFto/MlQ2Iy44VOFrGKNtjXFcjGJssR103bqW&#10;K+YGQ9tzDLKOWxKeAbBhCObU683zEEIIIYSQXUANq2zEFSNtFKnq+GFlgxp3HzK5pHs70A/i/VCH&#10;p1gN2/diHhiSMCCLQSciH0QJipG5g0M3a78zrIIf4Z0GgxAGHzzbpp7o9/2NsLGGGpa1l1biGcja&#10;kBsVNdi/jzAINRLzDwDXQM7OAW+tnveC+rzZqM/3xda7GTL0c3N1mja0lz4wjFXGWvJcKjce3qqq&#10;/qYuwx2ywsC8atg+DXOo3DakO4luPqepa4N7rXM81ap5ExQ1wm+fa4QQQgghZG0gW4SJE643f43a&#10;YAv/pAbbJ0yNjToOU93JCAcw1RLUIMNW0zl2GT8cU7nt1c3n0DnekBUKzmMiZIR3/NiqE87F24ZB&#10;uM7s7OwAdRit3vuYG1skSR/C+tWY/pP2eRl0MDRRav8jUC5HdOn3Xg1uq+rYese75NLrtG1ox75R&#10;9DxDYRFqqOf0bdidrlwvKD9+1PUMbc2NEBLcI7tny/5AMfTCYSitP7zfMNz1DwP9A6SSh7d/mAfQ&#10;z0RCCCGEELIWurzF2CoZIQVqcD5PjTBkZVgQSd9Dm9a3IZtCkPBfVj8GOsgFtWPvX6csGwp7yEar&#10;Gp9N+jEYd9gwA6WpGvTcjzKxE5HwyyjzL4RxXDynfuD/DiXmQxywltu1fcgji7UmP3+Ozv8cNapz&#10;bDNSuIUq3Dx3UPRav2Ji5+YbQOfP+ZNHaZ9vMLjEISj1God22NM1FGO42ajDz/mrRR+fn7N5+PQl&#10;3HOsCZ+FdcG9exHuu/5R8H2tHqD9fla3DDN6zYQQQgghZA2osYYY2MaQhVwMrNALlxYXnwXPLYzO&#10;6NKJKJ2LtxORe6uR+S95kKGG5j1MxLwLCIOwaq7n0qffZ4WCuUxswKYXCG+w6hB6/nPq9c0vykCG&#10;PNl+EP+frucNmFONyJwvGX2RmQOyGrSP1TW8CDJQY/SosqZRtO//YazO81rcn6wbudZR2nMVr7cy&#10;9KO+9vWqsfvrwWAw23UPRtH7fz+9J6eITycFmc/XBvIPGWHw6xxxEK847r4RQgghhJB1Ins0ffgT&#10;DFLUpYpPzA0jwEgLEhEvnMMKirHYNpC1regaI24541AN0lOqSu6kffBDusb4HEwMZk1cgjj5g673&#10;QrXn7wpj2tSZ2oCOp5ZrmZmYqXJDB8iGoecsnu5NOgY/LFxAGAPWDGPV2nCtzR8X/c39S6HsHVzv&#10;xFco46w6Uc3WscgxxDdlRQdl3rJejPeD8GjIhBBCCCHkIkB6cjiMNHhSTdUmhx60Y2pVnkYJQzIr&#10;FDUkm/CN4pVuG5Qi4TQtDmz3a1Py9qpx2MyJ0I3aaE9nhyrcDPOpAYpY4M0lxEIN5I9VM9WRkAvw&#10;6pa1BRdei3OqIXwjGPbtNRVmZmoDuhioLfKP9NoGb6zifXJpP1I0NmGdENp9gZ6v/sGiD3/UdTR/&#10;RBQQYmEiIYQQQgjZG4GRHF28nXPpxkHCr6JL37YmGHtndRnHoG3Ylra2V1lE/jH49HqrwqA+X/st&#10;yQdcUIP6aBMb/Ky/DEoYoeXIDYrOhSwU8EAjB3H2COta75obW7iOeGJsN23iEOU6AAxclMjYkRWK&#10;GslX0Ot4j54v7xTYZRzr3K8qY81AxxqP0b5Yb/PDSEIIIYQQspejxts2/KBNjbtfajXnQx5nHAc/&#10;/0fV7fAW16ng8AO4L2eFgTlNzGnR1kJw4X8Qy1uM0GqimilGsumyp7u0I/0bytWihu4Fg0G4jhrh&#10;R+h5mgwbxchvrR0hIW+cm/NXg7yccWwifgh5JR2Ts24QQgghhJD9hOWMY5RtA1H75B/ISV+unxXG&#10;qBE5yshOeDnrA8YUYxM/dEOpRvu5KIs+qEGrcvYgm36rjhta50romDP0D4JkVT1vPVc77ET7DM25&#10;GuOYEEIIIYTsh6xkHAM1Wv+kBu69rbpJjdnrQAgSPpw1ihqSQyniugg+PCD6+J5imIrEh6HETnzB&#10;1xuIiMidUZY+Wm4tnl7x6btFF6r0FMgwmFF2oWsaijvWc+fd/PRceRc7MGoAAxrHhBBCCCEXU1Zj&#10;HBfaxqIamNkYVl0zDnONzjOKtu8I1fDxFSgR/hAk/gqy9wkbfTQ5hbXt/HLeck6ADTxMXEKowqO0&#10;b/NjQTeXt9rOc/b7dXYKW2dnKAiNY0IIIYSQiylrMY5BlPlXlb7BRWyRDKOz72bc5aADauieEX18&#10;n1XBAXqeq7cNXVAMZXiGVZ9368t6nz6OEqBPSSUXXfxJViqYR+c7T3XP0LmPEJGAzBajBm0qOaDN&#10;WEa7uPhqyOOgcUwIIYQQcjFlrcZxoRiianS+Scfm0IZR41Hr24LfkSMZqO4YlKOeX9UvYjc8q7aZ&#10;sjIjPuSQCO3frFev4Wqjhqz34TGDweAQbAmNuXFY04rQOCaEEEIIuZiys8ZxG+QwhvEJY1LLvANc&#10;cOGBg0G8grXPQScunOwt7heeZJTRx5wbGN7j6OJNdfwZ2ncBnt7k088xH9qDxDNzv8H8LXPpAzYH&#10;gXGejW/f9zfQvm/L4+p1bA0+PQZta4XGMSGEEELIxZT1MI7XQtvgVEP5vlVV7zwH4GVWA/mzpY+I&#10;HK5GcM6PrAb2pYuxjXzN4tLTYxWbsesJjWNCCCGEkIspe9o4BsXoLBtwRJdORBl64bAg6bW6lvJj&#10;v9wPxnAufXij1f8L5e6CxjEhhBBCCNmjIFMFjM/Ro9+X66NEn9G2oieEEEIIIWS/I/jwBpSjHtli&#10;BKMMVfjbsjNe9PFNKAkhhBBCCNnf2GQl8hI/eWpqSvDDPtTbxvFouIcyYyUhhBBCCCH7D2EQrmti&#10;jnkumSfUKEbatc3Bhb9XXbObHRgMBlc0kRBCCCGEkP0HNXzfbSLk89VAzungUBcXnzE9Pe1KHZjR&#10;TAghhBBCyP6J+HCsFhuiS0fBEC7GcJT4RNsoZMo5d422kUwIIYQQQsh+y+SkSzuM4nq3vSDp0yjF&#10;hXNpGBNCCCGEkIsdMIK99zcqcl2ufttnQgghhBBC9ivUGF7Aj/NgHIcq3NzUhBBCCCGEEEIIIYQQ&#10;QgghhBBCCCGEEEIIIYQQQgghhBBCCCGEEEIIIYQQQgghhBBCCCGEEEII2UNIX64fXLiHVVdF9PH/&#10;icj1rbrXgHzHu7pDHsaLpK9YdSzRpW+bSAghhBBC9kZWYxyO9lnNmFHWOkacPHSt59gZduZaRsH4&#10;lYzjIPO/3I3X09sT94oQQgghZL+nGIe9Xu/SphoiSlosfUy1R9hT51yP82D8ajzHu4so8Td74l4R&#10;QgghhOz3FONwnHEFfVVVM+320f653k+XinPx0NImA7mlNWdGx4Do0++a/pIeCl2/f3gv+XRO0WdZ&#10;D7SFKvxtcOl1kBGiUPqg3pbbdOnarGac9/7qpR8O5+JtrSkDHYzjwWAwW/po/TXWnBE55CrQW3Xo&#10;vEXW+/HF3DiCnv9qTZ8Q321qcPC4e1Vo2vQI/XAlUxNCCCGEkC5gNLXLNuLiM6EXkdBuhzxajxK3&#10;1mXKZVefrjq8njpme2k7tHfoXGlrH2gTiU8Y19aW23Tp2nSNQz1IONaqQ2stsh6L1pzbR6+7HNZl&#10;rHHcdViXTNHpHwO/jS5+fqTPwaXePqztgFJvr9vaCCGEEEJIF8VgQhl8vDArDdOd1++nS7UNK8jL&#10;1UH08RXj+oiPHxjtP0q7f6EYx2ok3tRUDV39QZeuzei4cfO08T6+eTVjoAtV+DTk5TzHbdq64ML/&#10;juujf68cbdXOubp0hBBCCCFkBYoBFSWd0GVgoRSRw9ttkEfr3qcbWbVh3Bip0gfbbV20+xeKcWzV&#10;Ibr6g3H9C+1xJVQjNyyDGv63afeDrPfvGKs2tOdei3E8MzNfFXlcn7a+q1+XjhBCCCGErMCokdXr&#10;9Q6HrMZe/iEeZO/9ZUb7jdbXYhyDUi9Hl9cah1Uzu9M4bo0/sG7Zgd6LhdF+1jcDWSR90KoN7X67&#10;YhyPO/IAZbReaPfFMRoHTgghhBBCRmgbVcWIKvLU1FSAvDuM4zZB4mloqyq5s6k6++9uz3HXHJ06&#10;vda2DnKQ8DWrNrTHrqfneJRV9Jtc7VyEEEIIIRdrRgymzahHH+/X1u9u4xiMtnf1393GMVipDoJP&#10;L12pD4AuStoO+SI2jjPWZ3NdI4QQQgghSxg1qoqhFXw81VTrbhwj+4Vz7rK5wUAbUsZZdck5wHLG&#10;sRqh29DmfbyNqTrnGKWjz0ab532odLRvGNWVepD0DlM1oRhW3SnjGIzpd7CVGfHhj6N9oks/NTEj&#10;VfrHrvMRQgghhJAWowaT+PSHUd36e477eUe39iEuvqBu20G7HfXljGPQ7m/9cjqzurWbVt8GNSx/&#10;39aVPuXQa73haHvw4Y3tPnX7IVusy04bx6D0bR/W1DDaFiSe3taZnl5jQgghhBBCCCGEEEIIIYQQ&#10;QgghhBBCCCGEEEIIIYQQQgghhBBCCCGEEEIIIYQQQgghhBBCCCGEEEIIIYQQQgghhBBCCCGEEEII&#10;IYQQQgghhBBCCCGEEEIIIYQQQi5GREmLKcz/1aqEEEIIIYQQQgghhBBCLu7AcRwlPqyqqnk6kAkh&#10;hBBCCCGEEEIIIYRMwFnsq/AUq070euHSdCATQgghhBBCCCGEEELIxRg4iYMPz7Vqg5txl6UDmRBC&#10;CCGEEEIIIYQQQvZ/NgcX7hEkvTb4cHqUtA3O4SjxRda+BOfc5eo+aUFcOE/Lt+nYB/QmenPWhRBC&#10;CCGEEEIIIYQQQsjuJjtqfTpRxU21Zm2IpE/lSGIXHoRSRL7S6/X61rzuhIkwFXx6Pc7l5tyN87kl&#10;/Mia10x06XeYw6qEEEIIIYQQQgghhBBCQPDx1OjiC1Q8UFw4NzuAvfyibl2KOHk8NrrLTtteuDR0&#10;bedrr9eby20uvN1U64aIPBxz+56/uqlw7kWUcFjrurai7n18b27sIPn5X2AOXKvWJnWd98I4ayaE&#10;EEIIIYQQQgghhBACej13LThTrdpmU7Q0EzjgMPbeP9LaGoJP/6JtZ1t1iBTSYpL0PavuNCLxn+EU&#10;npqaElM1iAun6PnPtGrD3NzcVbHm9vpVvSS6Ovh4ga/Ck61KCCGEEEIIIYQQQgghpADnqhaTdW1t&#10;YKzv+xtZtRM4boPEY626aoILjzWn71St6cb67BR27YQQQgghhBBCCCGEEEJGiS79TCR81aprYjXO&#10;1yhpAZHAVl01s7OzA51/RcfwzjqAo8SH69qYsoIQQgghhBBCCCGEEEK6gHNXJBxt1bWwAY5bcfIa&#10;q3eyK9G9NvaAurYUpJxAn7m5eKipVk1w6Z0Y2+/3e6YihBBCCCGEEEIIIYSQiz0b4TQOEr5m9V1h&#10;MjuRffqk1Ru8j+8LPp5n1QZx8Vk6ZlHXsF1LHH/t2uhO5/yFd/HbVm0ILr0OY6anozfVTiMir8Fc&#10;YSosyalMCCGEEEIIIYQQQgghFxcOgtM2VOEzVl9PDoQTFg5fqyOqeXvohcP6m/uXzBvowUlbhTtY&#10;8xKqmepIHQOn8qIf+Lta6oomcjn4+FGrL5sHeWcQif+Juaenp3fZIU0IIYQQQgghhBBCCCH7Cpvg&#10;GI0unTg9Pe20PjYVxC6waWZipgqSPpSdxD6el8/p45esfc2Ii8+GI1kkfb+eKx3leu4a2nRg3WNd&#10;OWBqakqST7/HubS+oVYTQgghhBBCCCGEEELIxZDgwu2DhK8HH49PiEqWcLo1dXFwduJKOkN8+r4f&#10;hH8y/UWGyPwtkX5D13QC1jYYyPWsaQkppDP1WAg+HJckfcX3062tiRBCCCGEEEIIIYQQQtYHP+ev&#10;JpI+Gav4CFPtF4gLJ8MRa9U22XGs5V4dkYs1eu+vbtUGcekPwcetVt2v8LP+MrhuHL1er29qQggh&#10;hBBCCCGEEELI7iT4eD6cclHS1uDD8/TI6RjEyT+gXfV5wze0QxYf/qTlJ6LEF+QJ9kHgQA4SjrUq&#10;yPmMtdxUV/dusNaqqi5vVf2M4o/1M9lm1f2G6OJN6mcvvtU+n3ztWmyBTAghhBBCCCGEEEII2b0U&#10;x2mJvM2kkLaJyAet2kn06Us6ZnuUhHQQ675JXXTxBTp/3oiuHOLiv2rTQXD+Fsd3kPjjesTqER9O&#10;1eOPKm7EHFrujjzJuw2seW5u7lC9hq/CsW/qtbBB51jAPMmnc4IPj8aXA9j4L1bx2tZnt6Cf3X/h&#10;XCLpK3r+oc939MAziNKG4suMbfoMPNOqhBBCCCGEEEIIIYSQ3YW4+Cpzzs2hHgfxCiLx2SpuRL0L&#10;Ebm3uHQSnMZtx56yMUo8Jjv+fPqD6XYKOAmDj2+y6oroObdhPVZdFdr/DFv/PhFxPArWrvfoQquu&#10;lry5YHDx81bvRJw8BP1E0vdMtdMEH2onv48X6LwPTRNpEvqpqamAzyy6+Flt21qi3QvBpQ9r+5Bj&#10;3D4vQgghhBBCCCGEEELI7kR8OCVKOhuylgtwpuaG8cziP3DglQPOv9wygjn5Dqprawfjq6q6tp0D&#10;a8M6c5Qwj/U+0mL08eO4z87Fm2h5lh7bpiemPdrrT2TnwPjJyclo1SWEKvwtzqv9LAI5bUWpuvxc&#10;ZV2VmhQdSo6Ulyo+zOq7hSDhHfk8LpyM0tSEEEIIIYQQQgghhOz/pDC/PUn6NOTo08eRAiI3rAPe&#10;hdfvRERsg0j6YJBw+qjTLvr4AUs1QdYRfPbi4rOsmin3Ho5dkflbZuVOIAO5FebSYzG69C04hfU4&#10;05oz4uSZOI+KG8SnT3nvb1S3DKNzIBr9fPHyPXHhXDy31rRuuEmXsN5qopoxld2LQf7ihBBCCCGE&#10;EEIIIYSQ/Ro44KJPn7DqhPfxbrWDrMbknFpgJVJI2+Eo1jGLUeJZ0cWfxZ3LwdsQ/Py5yKFsDsUM&#10;1iQ+/cKqZJ1JPv3c7ndOV6L3/0f4XIMP5+rn+gzo2ugzc3d8Ju3PaLXMzs4Oggv30rn/Pbr0uzyP&#10;jx+35265zfByyg3rN2XluqHX/Cu9nu1WzQwGg+us93kIIYQQQgghhBBCCNkrQS7bloPsIDjGpqeT&#10;w6Zz0M/Ozh6h5bK5g8WnL2Nc8KGJLg4SvgadVOlOploWOBC991ez6hDRxc9hrmgb4UWXfqrn/Hlu&#10;JLuVUUep+HCafg5vsWom+vgF/Yx+ovpnjTpbC865y2n7nzGfHgvIa6xlTk2hY7bqHB9T3atUPhM6&#10;ff6Ot77LOmpz30G4rpZItYEvPdbsvG6jc9w3zynhWFMNkUJa0Of0NlYlhBBCCCGEEEIIIWT/xZxz&#10;B0COkpAG4k+QC8HHC9AHDuTo4/uChB9q+aXayZewKV129tmxWPrnw6ff6RQHBB8ehba6Pbysnnkp&#10;ZZxVGzCnnic7BfXcr+jqszexE+s7CFG9Ju9VyEDu0r4ecekPo2v1fX9D7dP+gmGTc/Gm4uIzgpu/&#10;F74YgDLI/Ncxlz4Dx6Gun+X9tI781Tmvsc57vvf+hqEXDotVfBJ0ONC3Czhy2+15Dhf+p9+X65tq&#10;VcQ6r7M+n2mbqbqoNxaU8KOyLl3/R62NEEIIIYQQQgghhJD9j7bzDaDueu5aVm0IPv1btM30AByI&#10;2Znm43nOhddFl/6C9BJIJTEy58E6blsKaVFcehwUvV6vr31UZ07p7LjLkcXfGBm7CeOSSzdWGWNw&#10;vpeP9NkrQPSriXDC52uCLJK+X+SC3qtz2tcAuVU/2Mq9gtAPV7L73jiMvY/vU91idPEJpspIFf+j&#10;XEv7sIjxzs0S0a5FzidsMtgoLj67Hp/whcSFyc+fpPfx7OZZMcctZOfcA4s8PT3tIa8GRMrrGHwp&#10;sanWdKPnzE7q6NM5pspAZyIhhBBCCCGEEEIIIfsX/X7/kqkVMer7/jaoR0nbkc7C1BnkpIUTzaoZ&#10;rW8Nkl6LFBJwpOFYaQO74OObigNQ5fODxNOzcxD1KuQN+5QNNtdXrd4QJT4DbVbdI9j5piFnJ7qP&#10;2JhtA+rKAeLC+brWxrkaw/y7tdika/11VVU39z7dGvog4XQt8jids4lytfuRHfNaLorIa/T+Z0c7&#10;wOfSdt7qnEeOfha7i+I8tntQrrkB69ADqSqWdcAuR5k/uvhtRA5nWed1Ltze5Hxvok8nwvGOtjpH&#10;cn6W4NhF1PBQFPI4vPc3yHNW8a2mGkd+BnV+/PvIeZ/bYLy2daboIIQQQgghhBBCCCFknyX48Fxz&#10;jMH5BYfgBnHhFDjicruEo7V+MmTv/WXQV4+h6FkQJb4QDmCR+Epz4mVnWxzEK1qXNYM1Id+tVZcg&#10;kh6P81h1j+Ccu0l06bd63jp1ht0nIJXcEWWv15sTl14DGffA0nNsmp6OPoYl6Q30fsdXQ8B91b7v&#10;goMYUbPi5VO5x8TEFCK0Ieg9viBrag5G6oQg8z+w+m6lOI9F5HrJpz+Mu/d6DQ9Am17t+0y1KvT5&#10;ivqsnVefI/03dEnSnVBHNLfe3zurvB119M2DFNS1yE7d3NeFe+XSh9dDN4qu6xU5in06OVN1ouf4&#10;O8wTXfycqZYAJ3d9rnie9n+vqQkhhBBCCCGEEEII2b+A8zdKOsGqEyGkxyJ9hOo+EKpwM1PXDrp+&#10;uJJVG+BIFYkv1LIdhXkQ6nogYjRHqwYfTkffWMVXoj5KdOlEtFu1k+jjF7EOHKbabYgL58LZaNUJ&#10;vRd/63ruGrrGM1DvWqvq8j1A22DL4BJBwjtQF1874gvehyc7l66FyNqc39fG6WexJO9xkPTpXq93&#10;6Sy78D+Iztb+OWpZ14ec08ves12l7Tw2lV6PHNu+N6OISydhzMzMTGWqzGAwwMZ2iCg/Ra/jDqo6&#10;EHr7PHO6Dv2MH6H1nDsbdQCHtD4fv4esz9HT0F/PX+712TrfaTbHEsTJP7TnHwc+A/sclkQZA73m&#10;vClkvbb0L6YuayeEEEIIIYQQQgghZO/HD/xd4dCCI9J7fwNTZxDJKj59N7dbZKU5xBaiT1/InZYB&#10;/ZCiwqoZPQcikxfFxVet5MjUdsttnNNi5ChTkfSpFPK4JSkR2mBcCOFByaWHQDb1ThN8erGJmSDx&#10;uOjjRxGh6gfx/nr/3gS9rvVMLXK+Xu1zmtaz4zZHGksYiv5FlCw2ioOs/c6C41fFA8qYQnTx81ps&#10;gTPaUoXgejYiujl3MPSz/Lvgw3Mga5/t4sMv/SD8k9XzvUbqEdxD7fc8OFnx+WzZsuUSaFsPZE6u&#10;ivW1nccFXc/Rem1jncj6eR0GJzPSTeQ5RjayixJfDT1SUeh9ux10wc//UevYaLFB73N2Dru+u22u&#10;V3IL1PXIzxOeH13fQ3PnFrjveu7vWHUJYpsv6rM4lLtZ2aKff46G1s8Ka+nM16z3/NF6jt3qvCeE&#10;EEIIIYQQQgghZB3w03B2TU9P55/lBx/fkx1jEv8ZusFgMOvm4k3gaDOHX8npuhBdfJHlmh3rCGyD&#10;aFlx6cGInjXVRJD5r8FhjTkxT3bcSToL8+fzmGNUyxO1X44qRRoC67sV9S6iT1/CeKtOiMi92/Vd&#10;YBPOrfdjG5yyUGDN/Yl+L7e20Gv9gxazeszA0an36h6hij+WSh7mK/+I3MnAnCjhaG45oIedx1bX&#10;vtsmJ13CvUc0bm5sgXQOKLX/9okJpMWQp6MOhyzKUUzf5B7WcavKA7wcVRWvjTm6nMcFXdcfutak&#10;Y36AseXAepByQz/2j4/ek4L1y2kqyqHq5pqCDy8znd7jcJze4/NLvaBr+YvpcmRzG+/Dv5V5yzGo&#10;06wcoJ/D/2p9Vf8G9PP6I8ZalRBCCCGEEEIIIYSQvZMtW7bMx+EIUDhGl3VsiU9/CD5uF8nRo40j&#10;T8ctBB/OteqqwDzFIYzzBp9emhvGIJK+rP2HIja1fp6edyhtAxyScNBaNRN9vLtd2xLH4E6yMUpc&#10;iC79VOUpPbbIyDqAru1ftN+zIMMJik3wxMk/B5mH43kz9ACOYC02Yw5EZWufF+i4P9etNfkeufj5&#10;2dnZQfnctBxyoGufrC9O2VIvDuU2cMbq+p5iVcx1Qo7gXSYqeLWsxnlc0PNt1/VdIHNyFfuMNmAN&#10;iMiue9RYW2EKkcbop8/AkvuOvmhDiXaVt+pa7qjlmdhs0bqBepPFMWlRusBnlPRZhBxdHQWdG0bQ&#10;fyvfLWsYPRDpb90IIYQQQgghhBBCCNn7gGMrl3PxUJVzLljgkStW2/TojOwViW8Nfv5cjAk+vMvU&#10;maqaPzJK3FacZOgHB7HKiGYt6SdyaUMagkuvhx6HiFzV1EPkNh+QBqJZb5D4I9X9Sar4Vsxt6iFS&#10;lbCB2l8PnTi0cdiuFZwzuvR7vb5XmeogOCLFp1/oPXkmFFKFT+v9e2Rubej3Yoi/RXqIvLmdC+er&#10;cmP7GkC+tkrurXM9XO/rD8XJ40IIV7ZmOMrPh1Nc783hyK0cXHidqg+oWzE+bZucnIza/n0d/xjv&#10;wotnZ2ePiH44nYMyDWctBF3rF3Xe5+v9O1rPn3NNI7WG6vJniD47Q3EeRy1NtRKT5Xxwmuv5T81a&#10;Q+/zcXq/8MVBE+GNzf9UN/SM6j2+P+ZBlLupMjr+h/o55ZzKpsrkvmFpTu5xOOdymgyg9/iNeN60&#10;/Bcrz9e15w0NlwOfu362+XkhhBBCCCGEEEIIIWSvxKJTl2w+1uKAUWdbITvdBuE6KMWHY029hIgU&#10;FHWu3iHgQAsu3NOqDXCwBou4rR1y6SW5wSjrQc5fzJGVSl6Hiy+y6hJE5m+JPsjfbKo14b0/Qs/X&#10;RD0jVYGu8xjIIvED2oYcx+WeIl8xyvYmatgM8Kzg0jvhdNT5rq7jm1zIoDhMdZ2LObrYxd9G2RER&#10;G6rwGdWdqCIcz3DuN47yEOJ7Zmf9ZXSOHIWr5QV6714vTv4hdzBwPqQiUXGjrhX3D2uF0xg5ge+k&#10;4+DYzmTHv37GVl0Ta3EeV1U1b5/rRr03zzc5bzaoa9uKuuqXRKXjucO9Qjuc31UV7oDr8z6+17oA&#10;3Kvmiws9hhz2yF8sbmnqj+XAOXDk80r4ZX3+9D1rXhasZaUIe0IIIYQQQgghhBBCLnKwMVuUdJa4&#10;+ALU8dP92hG2wxkskj5ZHJJt0M+5+cuhRD5anSc7IEdR/RnRpy9adQiMNbEhDuIVSsoFZWO7D/TO&#10;hQdaFQ7SC2MV35ZlvRZdx69yQwdwRGIuOCpN1Yn2u7mJGXHyGr0GRLc2+XPbwDlbnI9Rcg7oB0aX&#10;fuacu6lz8Sa6pnaKhOw8tHJbmAhT2o7PIDuhQZB4ul7XKWEQrisi/winKPQykLuIT1/xPt0Qkbm+&#10;72/g+/E2uW1OrqLX/w5EI+P6gg+/Qp+5uXgo2kH08X7BxZ/g84wuflNVB2MNfhDv53188/IbxKUv&#10;W/7mVbNa57GuoclTrPfy8dBBDn7+AbnDxMQW1E1u0Gv4neob53lB1/pd3AeM0bnPgNPf6mfrfV2S&#10;ugMgQhv9cVT6nJh6LLrOh+rc2amt9/tI6FTuTE+Rn9Ha2Zz7Q86TEEIIIYQQQgghhBCyt9N2dMHZ&#10;aeohx2508SjrUzbNa9pLCQdd9PEtkAvaF2ktxm4Qpu0LVVXNWDXjK/8kjEMbSu+zYw9yl9OtiYx2&#10;zmVHdtZ2sFrnMUg+HQWnX3DhHnrtPwkSvg49IoZ1HZ2pPNyMuyzW7D02ICwO4vgMXIPWt6V+ulTu&#10;qOBagoufQxQ02sXFZ1XmtNb6MXree+WOY/Iza/uDdH0lrcMmHXMWopgnJqoZnFs/CzhJm7HFGa/9&#10;SpnXJ0i34eMrII+in+UX9bp1zmH0HpxuuYbPMFUnyaUb436vJvJY52pSZEAWkTvlhkyYQpul0kD6&#10;k7/qff1PlHCwW6dC/rJB1/h6q2fqMTn6uIkc70J8OFWv7RyrrojOiY0ds/NbJA3lZx4H+ppICCGE&#10;EEIIIYQQQsjeiznacu5bUBxbqUqXh+z7/tZ1nxw9uYDcyLnjxMQ09OLkwXD2mS6P1wPpFLY75y5r&#10;6k6HWXLpoaN6pGpo68SFCxBRa9VO0F/PV5yiZ+PciLDNjS2iizdFX0SimmpV6P15SpDwf0hRAUey&#10;qeGM/hAc5lZts9nWsym69C1EXfd6vcN07E9V305RcV6UuKwDdq3oGn9dHMVAvPxcKrmFXsN5iKBW&#10;1aR4ROGms/3A/13dawdwkusaG+d4vpcSfzwYDA6ZmpoKut4fwxFuzcuyFucx+tnnvtnKofQp0I2m&#10;G9HP+Jt6D/+ka3o17jcOfV5vaOMzuN9azxHB3sdHmHqjiNxZr6NEAm/Xe5K/4NBnNlmflchO6oGl&#10;9LB5FnVNP5Wq24msnwVySmNtG2oNIYQQQgghhBBCCCH7AMVp2z68n7+BObuWgAjQGOY/ou2LyaVr&#10;Zp1Lr+vqPztbXTtZJC7Ahm5wtMF5F6rwI1MjLcOtVG8RseHCceceBf1CP294tkHm8iZ7nc4579ON&#10;rG+zAV0XOc1BJR/UazxfDzhS84Z0FiW8oDqk8DhA+91Q6o3vkNrjy1Fy3yFwnVocEF1ENGvOU9y+&#10;F7uTIOGreq7sSNY1n4WIWqsPpd8QL7r22iEsTv4b12iRyxv0fg2tVT+XkqN5S/QJuZfHslbncU7X&#10;IeEdkPEsQI8vNvIc9X0cAutGm1Uboo+PzPP5+ezY17GdkeJroUSFg7w+F5+h9/RUlZE/ebpuGQ/u&#10;QddaCSGEEEIIIYQQQgjZ54DDDU7S1JlTNvwSEbcBeY5dOjE700TuaM0Nqrse2oLEb6BeVdXNtMBG&#10;bQ1th5qe77xgaSGw0RuctTMzM5U1jwXrhNPRqhnVNdHUhbIe5OI11VjMQTqEePku7gfSY6AeQ/wJ&#10;0jdADi5+Vscg1cZW5AZOdXRu48TO11bFH1t1jyIu/ivWbdWMruc9utazsizhNESQYxM9XTcijVH/&#10;B0u/sRUO4zyohepXdICv1nksEu+D+401or+e/5g8rnYY59QbuK96jz+iz8dj6j7ha0irAVmbDyqR&#10;w9oP65rEGKC6nGbF+/Ao1PXzOgolng88a3pv/lPlN0HXQYmCxvVu07E/0775S41yYG6UOs+r84gx&#10;aD+kbxna+JEQQgghhBBCCCGEkH0W6cnhyWdH6EJJGZDC/KL38TvRxZ+pfmiDPDjRQgjP0zEvRSSz&#10;qVcEDjhE7eqctws+vAHnMMfcQpDwGcjabSiNwSi+isiTjJy2fxUJP+gas5LzGNHOFnF7UK1Znhji&#10;u3FOP/B30+sWXf/n4CSsJqqZIOntOt8PkLJCdbsc+boeOOduh2vU9dR5eiV9GPrgwj31vpztZ/0R&#10;cI7qdSxJ+TEOne9POteSLxjAap3HuY9L34ascy24nrsWSq0ORUirDmkmcm5kqdIHocPzAkdy7tAC&#10;TmJ9PvFcnRD8/MnQlQ389Hrfns8Z0k+hh1wOHfcXPO+lrs0HYqPB3Ja/1MBGhN3XC/AMaN/8/JZD&#10;JH3FmgkhhBBCCCGEEEII2f8Qn74PRxhklMGHl+cGIyKychAebdV1B1Gn2RFXLY1wHgVOQziQrdqQ&#10;XLpWdui5dGNTTYjM31EGcj29nkfFKr4STt/o422seYvqEQm9PQY4XON9TN+JOHm8zr8QfHqeuHBB&#10;DGMjWi9S9LM8CRvl6bU9Va9tQa/3Y9bUiYhcVSR9D/dO+36nv0Laj0Ly6e8wxnt/NVOtinweOLe1&#10;RF3v+/shBzccXT4OPe/P0b+q5o8scwBcq7ONCBFpjbZy4MsORNNb/4PgzC5t+fN3MUcsG1tsfQuW&#10;LmUsGD8YDK5oVUIIIYQQQgghhBBC9h+Q19YcapsQHSyW47dNcOGdiFi16qqJOeI4ba22VPOmWpHB&#10;BFIr7HD6tY/o0u+np6eddV0CnKC5r09LNorr9cKlsbGcuPgqOJ/7/XQpvdZTsuOwPrbpsRBdfBb6&#10;I4oVUaqqW0Tkq84d8kQtqipd3sS9il6vN2fiEOLj+8v1jjrpkQdaP+PztW2r9nsFNjGErLoL9J49&#10;W+/BL8XLKdq1SdWxk87jg+3zzM7j6ON7TL8qkOdY15U3IcR459xNcT15rlYqEtTb9wF1ExHN/Fzt&#10;O5SWA+3BpddZtWFqKgj62vwL+AJBx79M6/nZtm6EEEIIIYQQQgghhOwfyJxcxZxfx6CuJTZ563SE&#10;RRdv13a8rQbn0jXXOqaLqqpmdF1w6i5Gl5bNOQtCCFfCeWUgdzFVm660GBtE5HC9xpsiB7CO3SYS&#10;jrW2zXr++ZKXObjwIKwjSPqwVOlO63F9uxM4fUMVvhYl/jpIPDqn2JB0ln0JsLnuE56s1/55RP5a&#10;OodtYSJMoW0lcP0635lxLh5anKnWNBa9d5/GOL2X/2OqsYRBuK7OXzuF85cGyeEZ1fU3zynWHqo6&#10;37ay0daEHMg5D7LpM2gzMYM+uu5/s2rG9dw18vp64TBTDYF7F3xiXmNCCCGEEEIIIYQQsv+RwnyO&#10;rs2y5DQVi72eu2Zu7ABO01Gn22rQMXDMPcCq68bk5GTU9WeHoh7YDK6JggWpSpdHW/Tx/5lqCDhU&#10;TWzQazwy1BsDngOHo45f1H7n6f1Bzt0tepRzzKJdj7OWi37em0h+HhsA7ojcrtd/pjYdEGX+iXa9&#10;Rb8tSDzdD/xd69E7iCE+X0Q+ZdWMOHmcjmkcuZhHiyW5pPWz+Hg+h49fMFUnQea/auvEmrabGvPa&#10;GuN/otTzPsGaJrZs2TIP3WAwuISpyjo26Wf47npc2i4+5ftQ99iBti1gXqs2YIz2z+ctB1JeWDMh&#10;hBBCCCGEEEIIIfsH3sc3w/kVqvDkLVsGl4AcJZ1gzcuRIzlNXhPRxWe2HYsjHBir9LbsoMW6tBSX&#10;nq76VW1iN0rZPA/XhCjiLPt4P2seAtG1eq7/tupO45y7rIl7NbrOa5i4KxwMJ6vJQ+iz9V7cbzfp&#10;EhzPevzGe38Z/UwvzJ+Di5+zrkPA+S4u5M8/hnS8qbPjFwfkKPFMlRE93H4ON0EWJw+xOlj1cxpD&#10;/A3mRH87FpELGddXdJDFxRWj3AkhhBBCCCGEEEII2WdBpGSUlCM4xYc/qrw4NTW1JG/vOOBI0/5i&#10;1TUTfPyonrPJQQu65hSfPgmHXZZF7qPjzjcn3mKU7MQbciqnUF/TKEgx0TgAfXyEqTPI2Qx9cWo2&#10;/eo8x9tUf4Ed548cF5Q+7XE4bOq9muKgLcfI9S65Vhx2rY0zFYfq9b7lcYhabig5j/Vzu6WpOtH7&#10;f0+dN8+JDQtNPYSu9bXoY9WGcg36nHy5LsNpVRVuBnn0sCErIl6+jOu0KiGEEEIIIYQQQgghFw/E&#10;hZOLg9VSMYyLAB4LHHHOhXtadZfwVTwH83kvSB2QHYji0uPExX+FPBgMrmBdx+IH8W56XdmprAci&#10;R0edjBtF0oOlkpyLmMeePWrncnbe5rzScTp6refcw97H20C3nvjKP6Kc25zSi6EKz7PmVaFrXvLl&#10;BiGEEEIIIYQQQggh+yVuxl22duD56WjpBKxpTWCcH5P2YVdwzl0zSjrDHH7IV7yxblkbiFxuX1uR&#10;Uc7NzV3V9/0NVV5x87ad5AC9jmuZvK60r2kMG8SvLe8uonT1XndGaq8H+pzdFesua/feXx1yv9/v&#10;5Q67l00yJUOR9NKX6+v14suFRRmkW5l6LMHHl6OvVQkhhBBCCCGEEEII2f8I/XCPZNG4UeJWRFXm&#10;hjUgLlywK460Xq93WHTpd9HSE+DQdZwfBvMP1OYckbpOHIS5TW6crqEKN9dzl0jSnAc3+PAyq+80&#10;zrnL+So+ScUZ5FeWgdwy+PQSzC8+/En1m3LHFYguPks/m29YdQnta+pC7+V5retbAqLM0Sevq4nS&#10;Tlt1zKv1ONu6rcjs7OwRWkzXteUJIdwB5/He3xp1lRf13jw3N+4F1OsJ51u1E21/FJ5ZqxJCCCGE&#10;EEIIIYQQsv/Q7/cvCScZ5CDxOD1+nBtWifc+56216ooEH09FfzjcQhV/a+o9hp73LJH4BKvqeubP&#10;bV8z1pamk9N+26OP7zP1TpF8+kU1Ux2p1zwUvRt8eFqv1+tHn35W55OOb7GmIbTfBdGlE1OVLm85&#10;gy/wPt7NmodY7jOIISHX8AYd/+tasxREGSc/f6L2QQqJvCnc3Fw81Jox/7IOUr2GP8cqvg2yrvsB&#10;wYW/zw1jwHMgLr7Kqqifstw1XJRgXb6fsoO7C72OZ9CBTAghhBBCCCGEEEL2O+AYm+/PX1LFTWt1&#10;3slA7qJjVow2Fi+/QL+1zr+7CBL+D2uJks5G2euFw6CvqvkjyxpXs9bgw8vgjNZj0Zyu21GGav5R&#10;4uoUEdPT09kRLS6dhLrK2HRuK/Ir6zp+qGMQab0Qffq4NjefwWAwOETnenl06SiR+ESku9DyWTrm&#10;M2gfZbn16lpO0bmGImixBtUh0ngb7ofWF2IVH67lYpD4K227QLtNIl2I+PQpzG/nODBPYMCprX1u&#10;YlXck1/ptf0jZO/j+3q93lxu6ADz6TN0Kz3nduTZ1vpemQIC11iuP/r5N5t6CNyvGOK3rEoIIYQQ&#10;QgghhBBCyL7N1FQQOAshB0kfii7+JDesgsEgXNeciSuCfnCUiqTvqYwIzSEH5EWBc2ko93D06YuN&#10;g7COIl02nYQ4+Qc3524Cxyc27Sv3QuXZ4COctUgTgYjficlJHzFnmV+PRa2fHX18E9pBmAhTtqbN&#10;2r4wPT3toZ+bmzs0uPh5Pd/TxYWT9Zw3hn6Ucv42OKceW8WHoxFVjvrs7OzAmjvRdeeUFfXY+I3o&#10;0rcgo619DuS11jnPsOqB2mcb0k/oNT0iuPRhXKOed7lUGRt0/reWc4lPvzD9nmKTPu+30zX8p57/&#10;GDivsVaspxxaX9TrfK/13wJdVVWXt/oSROpNHPW6T0mSHopnwZoIIYQQQgghhBBCCNm36PfnLxlt&#10;Q7Tgwv+KT9/LDStgm8plRyIcpeLiC3PDGLIjrop/Y9XsYI0Sz4I+t0nOrQsn5x9Fwlejj+/W9lcF&#10;H54cBuG6Nmy3U6eH0PX4+P9MNZaqqq6ta15wLvx9CsMpC/SeIAq5OB/vVhyj0OUOSvTp97j32vfP&#10;0Gt5gV7/qdY84frxtmtxqLbnLiSf/qD38QXT08nluq4zWJR1G0QHW3Ttoj4Ht0dZryk9DZ8L+uB6&#10;9VruDxnXhRLz4lohA4uubjYyRNR1icDuQu/z/XAe7z3yJO829DzvxzVh3VLFt63kQO+i/qzCv1t1&#10;LRysnwHSWmzFtSK3NHR1EyGEEEIIIYQQQgghezFwaJlY5Km61k306UtwpGVZkK4hPD83LIPv+xu1&#10;z7MzzMzMVIi8rR1wq4+QXgsicnie38f7mWo5Js2JjpQTcAhmgsRjxIeTVUSO4QtV/irmxMZ5aFcZ&#10;Ea5wzubIXGyeZ/q/6vk/VbetPX8uxpvYoJ/Nu3AenXMBzmmsJ0o8QZsO1nMFvY+fq8fVEbLaL0dK&#10;g/Z8us5T9Bp/1++HK9X19PMg81/F+NzBwHn03n3HqpkQ5u81MdHvWXUIXcvDcZ7B4BKHmGpdwDOK&#10;efXYjtzSpt5pMFc7NcdyoK/eB3zGZ+iRHcamW8AXI9ZtI5z1qlsMg3Ad0xFCCCGEEEIIIYQQsneB&#10;KEw4t6w6EV36KerBxz+ZCikKnqS67PDUao6aFInPhJMM8mro9XqHtc+zq8R6TX8VL5801S4DR2N9&#10;7eE5plqJDbhf4sPRqOi4C/X4od7TJpI2hRy5uzFIPBbOQhwi8ng4E5FPGH2Kvsja/uC13quu/jYv&#10;UkscVGuG2CA+/UGcPE4/a2zG93w4mNFga9mY1+LTL6JPR9lcOSJZr/kv6KfXOpRHWar4ysFgcN1+&#10;v9/Te4LrRUqP61nzEqKLz8J8ow5eXcepOv7c4NPzfBUQ/byQNzb08TzrMkQI6UH12tLC1NSUmHqX&#10;iXPxJmv9HJCfWtfSOOG70OvImwMGl16n1dks+/juupUQQgghhBBCCCGEkL2M6OKJcGINBoMrmKqT&#10;aqbKm8rpAWfi8aZeNRjnJ3206rpgjkPk1m1SJiyH9346SvyGjvmLiNzS1JnsyJP0IauuiK/8ffX8&#10;W5H2A85LUw+Ba0ap5/wx1qrHMXW9dnbWupy+AhvvZSciHLTQQ26xQY/NeizJx4x1m7gm9HwXhFY6&#10;Bjhs5+bmrgZZXPqDtr1M61fJjWMQF19k+Y6fNJgeXAHXpes5G6V16cT7+GasW5y8RvvCgX2+uGGH&#10;dAcbtd95VVU/h6GK3zD9uhJD+u0q1rIE/Xd0O1yLVVcEn7H49D0/6y9jn+Gykf+EEEIIIYQQQggh&#10;hFykIBo11j+7x8/v68PFb/b7/UtaF+TT/W5w8SNWXRNwmO3s2JUQn74CJ5z38eOmwvm2iY9vgYz0&#10;F6G1UR2otlTzen0/1X4lzcCKaSPiXDwU+XyRw1bHYWO6TodhkPB/mFPnH8oLDQe61OktOtH+t9U5&#10;tyOPcKidzgt6TV/AeXS+RaTwsK4ZnMPETPTpEzHkqOPspBZJnwwu3BPOYq1v9d5fHW3OuRtr/W1S&#10;yS2Ql1rXdKH000N0PnzuZyEqOPr4Ub2O/9I6dEhN8T6sQeUzdL4Li9N8dtYfgXVAh37QLYee60+j&#10;6x7HYDC4BPJf67n0WcQ9j3+2pvXmYKxJzzPquF81q72mgu/7W5cxuJf6Wf1jbiCEEEIIIYQQQggh&#10;ZF8kSjoz+PRcq66ZXXXQrQTmjz7eHbKWX8QmfblhBeBcXcn5p9cOR/FmOEh7vd4cdHNzc4fquIWq&#10;SpdHvYBN44KEY63aEFz8rN6/l2ZZ4uk61w5HvU9fRFoQEflHP+dzFHDw4Z+0DZsKnqzlGXpNb4a+&#10;MLpm7ZPvLSLFxaXHSyX/qHO8C/Nr+QZtQhQzzv0jrFv1H9DqNHQF7fdv6A8H82DL4BJRagd8OZe2&#10;IX9yjvaGLkdLV/HaqK8GzD26blBV1eVx36w64Sf8tPYrGzveo2uMMqvzreiwXoZJOG6TT1+anJyM&#10;OtdOP5s69my9D2+z6rKgnz5ziDbfbNe1Aeduf1FDCCGEEEIIIYQQQsg+BaJLReTeVl01wYcfRpd+&#10;r+NPQVQtHGbBxc9b8y7TcizC4dg4GeFY9LO+yUUM56u2w1mbHcFBwq/yRnA+PAfjpqenfd1zGKSn&#10;gKNY+3blWp60MhMlfiAOxm++p+feaseyaQ6QQzj6dI4eH6/L+Il830J4mXVZ4jxWNnjvb4DrRkXv&#10;+beztoN+v+6nc2ADxHepKue17uCg4vDHRnihFy6dtTsJ1oxDz43PIUd9oxQXcu7lLvAZlXtf9aqb&#10;a/+zc8PExAEd92BFSmS4Pov/YKrMzszVYuMqx8OBP4W+uo4f4j6Ucbt4fkIIIYQQQgghhBBC1g+k&#10;AoDDKq7gyAQi6VarcW6Jj69AJK9V4bD9uI07WM93Is4JPaJ3oYczGfXV02xwByfqJjgdVf4VWvRc&#10;7xWRW+n1jI0gFScPDhI+Y9VMkHh0nlPicaYaQud/Y1WFv9WxQ87GUezaDqxrGeQqnsTGb3B4hhDW&#10;bWM3sMznkSOMd5bgwr2QnsOqDdHFbyFqObj4TfHpF/o5d25mNw7v4yOwZjfjLmuqIbSt83PDGKQe&#10;gYzPFvmWazm+CHW973nDx2XuB1Ku/Bzt+CLAVEvI7T482qoZvd5vlLmXmx/gy5Xg06ORmzkMwnV0&#10;rueqDmk+zm/PgX9v+vwfpmt5kNZz5Hm/378UrmXcvSGEEEIIIYQQQgghZI8REfXp0jshp9Dk/cVx&#10;Npydyaffw6mqx2lwFKItD1wB59zltC+cgJZHdvioey3hAJwH7XCgiQunmL4TXS/SMAw5N6NP38FY&#10;yIgo1vYf5oYR4MgzcQgd88tl1pfvlx/E+3VEyB6MtWNePefzZ2dnd0Q6m1NeKrm3yjnCtH3YteI6&#10;lmyGtxqWW+9K6HrP0+OC4MK7kPu4qqoZVTeO7+jiq52bv4ZV4Zi/b+/g3mFWzeg9/5L3/s3i4ydM&#10;tSy43uXW3HFvkerjI7j3Vs3XjGNqaiqYakPXnDrmTOj1Gi/U6hb7oiSfH5+F67lr1j13kPz8OXpN&#10;X7QqnOgvRn+bJ+fMxjWo/KfcYQT0M3FZ9F6+yeZdwGeg5z0phPRU/Xd3st73z1o3QgghhBBCCCGE&#10;EEIuGrLj0PLvroa4Qm7Z4mSrj+zEHYp+FRf/A21Iw2CqFRkMBofoGGzS1nlu5+JNMKdz7h6myiBC&#10;GHoVc0oJ7+evbvWJqgp3GDdfXt+KUdi9OWzchnXhwH2MLv1WGzbFjlQcbtIlnbNxfi4HIqJ1Tqxt&#10;XAqJIco1rYKN+IJAfDhN5aE0G6PAiYxN7aw6RPChcbzjmnL0sQREIuP6l8UP4l2xXqnkTqbK6Ln+&#10;iHto1eY5yl9g4PNobbIoLv1B++Zo5yDxN7qG4yGjn+u5a6m4Udsv1HXmSHSg9aGoXxwi8Ylog+Ne&#10;682zgHXov4nXQ9bzfjMrW8QqvhIOZnw5YaqdQp/X25W1hCp8XcvFyclJPCf4d9OrexFCCCGEEEII&#10;IYQQchGCCN7sTKviW0210yCSE3P5SR9N1RCxmZik7Ygo1uNkU68JzD2YWLoBXl5/Hb17QK0xZ6Jz&#10;1wguvC47OV04T681Owmjj2/R9gXn4k0ttQA2rssOar0PD8vX4ONt8kTLkiZ1LDaja1ItYA4Th8Cc&#10;UeI3xIdTtdqZUgKbxUUXv6VijqRV+XZ1y3jQz8Sx6BqfJpLuhPmRUsTUXWzBtczN+asFn15iuoYt&#10;W7bM6315s3Ppxnovs4Nd+2+DDg7k3GkZsFZdywX5Pnv5rqo2IXWJ6s4VCb+se03kKG30tS8gpkqO&#10;bBx6riflPnNyVdRxfi0XdU05iriaTpeHfjAYXAJ1oH3ajvuD9Lm4rJ7zxRhruvZ9nIRcVXInfU6+&#10;oJ9XjkYvB9aufdppSRq89zfC2rXMmx2uhD6TcFS/WD/nZ2Ne3N/WOgghhBBCCCGEEEIIueiILv5H&#10;9PH+6+yw2hDr9AwLOvd74RxTXeNs25VzwQkoLj7Bqg1wvGFePRonbpBwtEWzbtQxzyzRp9Glo+oe&#10;wyCCVkRumWUJP0Df3kSvnxvHs1HPnSNfC1VV3UGqdGerZrAO7bdNnDzeVOg3L16QCiQ7rYNLj1U1&#10;5tueHd5VfJK49N/6GX0ezs561FKwThOXEHx49Nzc3FW0fAM2hsMatH/j3IYTHzo93/9ayooM1pBL&#10;l06cnJxsvggIEn9sYkO+p9of85iqE/TDtVo1o+dHFPOONBk6hx4n6HoepGVOo6Jrf5rezztFn45S&#10;Xf6cVf6dDRmL9tX7Gu9j1QZ9Fp5ha85zqSpHeCPSWiR9HzLQdn2G8/3S88X3mjpfR+iFwxABbfNg&#10;s8E3WHOD+Ph+m38sWEOOZLZ+KF3PNWlCCCGEEEIIIYQQQgjZ7UxPT/sg8UdwhsHZpaqhtAVwlCH9&#10;g1WXECS8HY4t7+P94ciMLv6rjqkda1qKpP9Gv95EvQFeHtSBti0iDYVV1wSihuHUtWoDNlHDGqya&#10;HbVYAw44jHXtx5U6DnGSU2dY9wnxgs39zrJqQ3EOqtg4VUfRe/qN2dnZgVUngkuvQ3SvVSf8nL8a&#10;5tD1LdjR6WD1fX8jvaevNkc7nL6PUfnfg8x/3cadnTt20L6WUXyVN6eDs3hTu5/Ol53DuEZE2GZl&#10;C/RF5K7elwtxRJ9yPmNd40dMh1zJF0ZzJpf5xoH5xq2zfU9KP13TLRAVLj4ca00Z7bsofbm+VVdE&#10;+2+1dCITGGeRzHDcH4nzyCB/WZCd17iWcv7SD9HnWB90qAOtL6w2stgPwmN07JDDvA0cxzpfvnc4&#10;B/795AYF12oiIYQQQgghhBBCCCG7h+KcahNa+WWBOcc6f4rvXLgnHLdWXRY/8PfrcpaJT59sO+CW&#10;A5ugBZ+eZtUc/WrOvI21Znn6U+FKtobNtQbOwvC3JuJ+nNFei9a3isiXrdpmk7adjb5R5l9guobo&#10;413FxX+F3HV/tA2pCBaxdp1jm97He2jZ9Et+/hf6OZwvkj6l1Y115HN8WN06sQmfESKmMbfOM/b+&#10;t69lFOTm1fZFOGODD00aCjirc1n5+2I8Dm0/VY8HJEnf1/MVh+5BuAY9tsO5Gn3ecO6vuuYvx5DO&#10;UnkBDmp8udB2orep568dofhstY4c0TkKHM7r3KlFcOH2vgrPsWoGTmRdw6pyRo8hp6Lw3t/d6jnS&#10;OLQ2puv3/Q2wTv1cv5PXJvGf7dq3wlFu3Q5Am8mrIp9H4ulWHULXk/Nwd12b3s/LaBvOv02fzyXR&#10;9oQQQgghhBBCCCGE7DJxTFSo6rNDcoU8q0MRq6sB/aWKr7TqhHfxKJFwtFWXBRGu2VkX4nFawuG4&#10;qW6pQVQvHGri4hMGg8F1Le1BJ0HCD22OIaYnpn3w4VFWbYBOfLgw+RxxnO8N1qJFnX94qQMXKSZG&#10;dQe0z1nuHXICR5lHlOmS9bQ4UCq5o66hia4OErG53bKUcyxH+7y4Ri0OqmtwcocLLHXJNoua3og5&#10;zemdo6VtHTlPc9c1oI+JDcHHHLEbOnInA0RaZ2dtjuzN5ZJ5cT/s+rbUmuVBFDr661xnxyq+Lbr0&#10;O8zbNTdAX6T1gKzP3u/tXENANxjEK0LOmwO69M7csAZw/s2bN1/KqkPk9fp0lH4OeRPALrrWRQgh&#10;hBBCCCGEEELILhPHRGwm2/BMJHwV6ReycgRzWk3VtdURqvDU7BCT9LZchnR29PF91rxmop9/t7hw&#10;LuYaPbR5RaeiruMsPYZSDxTgtOz1wmHRxc+ZaizY7A5zICLYVAD5nRd0nrMRnZoPib+ytgx0iCC2&#10;6qpAtLVz85fLsqTtSCHR7/cv6b2/jJZXyp2M0evCBnQzM/OVrvcJwYeX6+d7rHPpWtq0QetDDsok&#10;6SE6X0/1z8F14FzW1BBc/BYilK2aCTqnzr8V989UDTrX6ViTznWmqRpUl/MYl/soIq/BNWlT48wG&#10;+rz8vzyHi0sivtsESR9GP72/L0Rdyxfk+kCulzusAlyD7/mr1/LSZwT3DnrcJ9TxPKPe1Xcc+kz8&#10;eVx/1S+GEK6s61iYnJxMpi4crPdsUebkKvXnE19kekIIIYQQQgghhBBCdp5k0bPBxc+18/CC6OPH&#10;tNgcQ/wcnFpwTNYtO4iSzu5KK7Ac0aW/eB8ehTmRsxeOMfxsH3U4Dq3buhH64UpwrukBR3hn2o1C&#10;3S/+xqoNql+Agxdr1LWeV3Idl0N1Q3l3tW9OuaDHonNu1Nm3boikuwQJr7XqEHodx1u+3iGHp671&#10;VBOXMBrZGnw4Tuc5C9ee700dpdsZpb4Sg8HgOuV+dX0RofNu1XMtcSa3ES9fKXNo/xNMvQQ8q7be&#10;c0y1y+h8Zyb7MiWf38Vv5oYR9N/NI4IL97Dqsuj6vo25xCekRJm26xqNVIcjHlH20A850AtVFW6u&#10;9y6nrdB+SyK8CSGEEEIIIYQQQghZM6EfriySHg85VvFv4LxSMaceAHAaojT9ELOzHvlWVx1Z2SZv&#10;tDYI17HqeoF0ENjsb5tUcm8tt4fsVEvbvI8ftz4bU0jbdd2L3g9HyrbRe/HW5NPvo4/v1qPJgbsc&#10;ep6zEA2M+ScmDinRzgcjWtScgturqrq26ded4MLr9Bw4F6KDt+rxfmsa+vzwJQE+1yDh/3IKEBd/&#10;ouplneqFqakp0bHvtuqKREHaicbJvohoX9yPkv5By7LGLbbGoRQkayH48Lz6PNm5Xa5nUu/D2XNz&#10;8VCrT3gfnhtD+qmK+TnXcU/W4w2QVwM+R6TxgIy0JzgnvkzAM507jEEG6S5wzqM/7j+iqfX5vAM+&#10;M8zZ6/X62i2nP6lH7EDX9zLVL4jeT+ccIsTbTOk6TodDXj9LXBchhBBCCCGEEEIIIesDnFdwriJy&#10;Mfl0Epx71pQdZc6Fv9dySURw8PEUHfNWq15k6Hq3IbrYqmMJPjwK+W6tmtHrOiY7//pyfVOtGaSb&#10;wH3KTkGJp6m8KFW6k/f+1rZB3Kaqqmay88+n76JffaQFkfSaepbdC85n4m4DqTLEhVNa17cYXHig&#10;NY9F79PVyhi9d3Ck1s7vKj7JuowFDlj018/2FO1/bfHhXDjF0ab6bUVeDWu9RyGES2Odtu4TROQu&#10;qj5Iy1sh37b+W/oXfPGgn/2R6K/6h2k/bCCYv0iw/hld+31Vhwj8suneEOLj+zvWtxGR4CYj4vkV&#10;u/IcE0IIIYQQQgghhBAyFqniw4qjS9kQJW5DhORgMDhknGMtSPgV2sSvbrO73YG4cDIiQaNPP8tO&#10;xB1RxksIIRymxQFwdGrfH1qqjgNDLxyWr8Olk8zhCzboXO/R4ztB5v8vuvjtIDHn6g1+PudXhvNQ&#10;5zlO5bEbrrVxzl22FZUMxzcihHOu5XJgnuTnT9K1rjoadiUwr4m7hDh5sD4Xv9E15mjqoXX7+NHV&#10;3IMu3Jy7fXTzr9Jn7bpaPWBg+Yh1zi/pPbuclvfVZ/E8nX+7rNMXFtjYTo+vqHiArn/V6xYvPy/X&#10;H6rwNchYlzXnDfnw7ygO4hXh3NZrmrWmBn1mcgoUHXdCnI7e1J2EKv5E+53hfXhMGATcnwx0+MIH&#10;DmS9N+0c24QQQgghhBBCCCGE7E56cxZFu4BoyOjjI+DsssZO5jbPHQonHBzOplo1IhJMLEzrPOcn&#10;P39OcPP/Y7pO9JzZcYe1ZoUBp1120Pn4RVNlRNL3TeziIKw/SPiM1TM696I4+eccUVo7/bZDFyUi&#10;mnRJjto10sNcyacbWb3BuXAvXU+Jbl1EuaeP+rxJP9fwQ1tWg35u1w8u/sWqDbrmU/RA/uQDak1D&#10;1+aFG7Tvn03Wex3/HCT9F+TgwmcRUWz6Vd1nXbN+VuF8fC6QsX7I2rQRR3HA6nz/YfrCZvHp5yY3&#10;aJ+c87krKljbtoYq/lbFnIvYe39fPWf+MkDHLHHoQj8z4/Imh6uh9QzfH/mbo0/fCVXo3LiSEEII&#10;IYQQQgghhJA9ih/Eu2XnlTkug4QfWdOKBB/PyGP64cqmKhxYVdW8tn80SjzLdBPRp6PQX8WNI049&#10;OOVuqH2z00x8fIuOv3mWRQ4PPjwPco5QzTmHG6cnIqfPiy5+Du0F7fMz8el7eW0TYcrUXUwFib+C&#10;0F6PrTEzqDeByw5KP+svA11w6XVw9OUOy6BjcioQbKinMhyU5yMSGk7KXq83lzu10Ht/bKjCS3RN&#10;v9Hj11hTtaWat+ZdRu/jP1lk9YJFAG+w657JHVogXzWuOfr4fC2PN7Xe2/hZXEtu07FwBFtu7Pyl&#10;AiKvVZ9TfOTD15st4rwhhHvg3Fqd1fvXOKR1Xa8PVR3tjDlMvYScBsSFc63aoOe8MZzJVtV6vK3O&#10;M+TY1XUfhfnLuvJzo9cgVbozNr/r9/s9HXc75MG2Ifg8Vvy3oNd/jDh5HGTx8l2t/zg3rALcK6xF&#10;78VPy2aWWs+bAOo9+RPWlDsSQgghhBBCCCGEELKniS6+KjuvWs7B7Fhz6bFWXZF6g7T5v3rvb1M7&#10;DbGhXXyRNS+L9j0bzkcttzvn7qGqydDLeWabjeCijx/F/B2OtIMwTsu8KZr49EmR+DbIbcSusd9P&#10;lzJVw2AwuKLeg9tCbjsbsbEZNnwTH07VanY+Bx+erGt5H65Rj7xpnYh8Uiq5heXlPdM2m/s1HIg6&#10;9yV0DMZPBEkfhuNTr/EaIYQpbHwHvY5ZrKpqieNWx5+AlAjaDufzTm8wN4rv+1vrPXoCZFzDxER9&#10;bqRggNNWddtdv74f2IBOr+sIOO9RXwtVJXeKIX6r3rgvYOO4v1P1Zr3XiODtJLj4zdlZfwQO3Cs9&#10;tul9+xDadF34kmBJlO9A75HO3+jNiXyKVYfAvdbPDKkr8v00Z21zb52LN9Wi2UhyLdjnhH87C3qN&#10;zzbddv2cH6RldojjGcSh9fdjLVHmX4V+K4HxJhJCCCGEEEIIIYQQsmeAA8vETqQnh0cf31s7urLD&#10;FI5hRJQuWjTuXxHdiwhayAEOz9wvPjv48NzBlsElbKoJmZOrwCFo1SWIk6ebYy1HrJo6o7oFOHNx&#10;XpWXrBlOQIyz6kSowo+8C6+3aoO49FDMXVXhZlrCyfc5OBq7nJJtcH494BB/a1dagzWyGRHZJiPa&#10;+gg9rg7ZOXctnCe48I7cqH3tXmzSe4cI4DfpWs/UeldaiLFEn76o6z6lROxiTp3rLbmxhZ67pM7Y&#10;qu1fgANc5e36Wb4Y7X4Q7x4kfD13XiO6bqS3WIlN+jx92WR8Xg/B56TrXjLWvmDYZlXUD+vqB7Rf&#10;jqiHDCduPW5HTmpz/MNZreeSx+n1vjTfh1ZkNLC0KwfWNdTT0/V+/LLMj8Pmx31c0O5o24r7jrlU&#10;Pl7L32of3N/36+d8L5tqWeCArqr4N1YlhBBCCCGEEEIIIWSPMB0lnW1yJrr0LRMzVTV/JBxgVkU7&#10;onH/6Kv4pODDr6KPH2s5znIaADjhosQcydzv9y8ZB/EK4tLjg4TTdOzRiNRFxLMeP8mTLoPOm53F&#10;mD8rFMh6nsZZXBjkTf92OKhDiO/BZmdWbXC9dE3MAYd1HRE87Kweh679TyaumrJ+Xe+C3rtzcH9k&#10;kO6CMkg8Q+/ZBTg/+kFW/TZsapgHG6rbahG8j859XLwdxvcn+j3f9zfQz+Du1jXj5hB9Kw/JDko4&#10;M318C86t9+IOmMu6ZXTOd2nb75xzScc83tRL0HFnoEQ+aMyhn+9vtJqd24iQRttyaD98Lo3jdRw6&#10;7wn4DDGvru10UzfAgTtyDVNaX/IsANU3KS4wH8o6Mjw8xnt/Q73/x+m5tmufJt1FG2yqKFX6YKzi&#10;I0TSrZCqBPOUwz6vrbjHkKHTZ/vecPSqvKDz/1j1ZySffqHTHaTnQf9jsF498FwsiXKu2+rULUDr&#10;jDomhBBCCCGEEEIIIRc5B+M/0aUT4bAy5xicaiVf8OimaA0JG61JOFZ8+KXVEXmZHXpwoplzERuZ&#10;rQodUxyucGxnBxscdChBcajpebbBKZqVLZDeQvs3DkWp0r2j5IjdIZALGdep8x1jqiVEHz+h15Zz&#10;IgOdBzmecyS2qRrgIC8b9SE3MhyKuaFmo7bn3L/LgXuJDQR1/iaqVtmU1+nTl+D8NB3y8f5K+y2J&#10;xAbob2JG13OEH8T7Ye2IKIeu1+sdHqrwb7nDKghTIZ+73P82qjvTnL0bvY8f17UNOX71XuT0HSuR&#10;nyU/f7JVG+A817bmnsOxq9fS6VjFPdHj7PY9GJaH71n72VoNmGt0jNbzFwt2b7KTvDilgwt/r/Jr&#10;IRNCCCGEEEIIIYQQcrFhMBhcAdHH09PTPoX5bcHPn5s8ImxjduyFKtwsuDj08//lgEPYxLyZHBx1&#10;MzMzl8sao+28NEfeVtUNRdQaB7QdhVNTU0H7j3U4jjoVQZD4K5zDqksILvyvnv9NIsPRwmBmxl1W&#10;207F3LOzs0eYug3y7W7WIzvI+1P9K9u5prXcrmPPx1jkKUa71rMzur7m8O+Ql8NX8ZG6/tPEhfMw&#10;Job4eVXXKTDqTe/gjC1OfWxweG2TVyS69Bddz1lRP2tTNQSX3tk7uHdpq3ai526c496HB2B93vu7&#10;maqhmq3+Rp+l5rPFJn7jIoXzNUr8s1Vz3cQhGYjI9U1XvpzY5iaxqWF8tcqdOZNH0XuA/M1DX4rg&#10;ywy9tq34fHDfTU0IIYQQQgghhBBCCEk+ZUdnQbzknMhWHSL4mJ2aKh6A9ABaXxIdjHbv/bRVM3HE&#10;eWwizj0asduAMWkiTVo1O4u71hV8+CHmRLuplqB9nqfn+jnkdj8R+QrqOJf2GRvR215zAXltTQSb&#10;dI6zxIWTxadf5Dl9fLPen60zMzOVVPJwnQNR17/FuWxMw/R0coNBuC7SeGg70k0cpOt5gznC4STf&#10;lufUA85+bJZXj8zR0ydp0aSXcC48Vse+0aqdRIm/ER9O1fPNqvxrVR2kc3c58wsHZwe2flZYg9ab&#10;z6UQQnijPjtI95DRNTxXr79xDO8gTeJ+atuF0afvmDLTvs+j91yfqRvoubd7H+8rEr5q6oxewwlJ&#10;0getCjZgvG2o16Br+qEWa8o/TQghhBBCCCGEEEIIWcqUiNwq592t4pO6onxBQq5Yl94Jx572vTmc&#10;dqt1HoPo0lHQjZtfx26tqthE2MJhHXx4ilUbkBYB54k+nWiqhpx/2MVvWnVNIK+wzvltFQ+qNSty&#10;AByz9TXVeZFNj7QT2EQQ1z/kwNR1b9N79+R8D21TNpXPgrM59MOVcF3T09HnziuQxyElRQjLRhKP&#10;Asd3s8mhSz81NUA0+Ha9ptOsPkSUeFbw6blWzZ9n9PFNVm3wPt4d114ivuE43hnnsVUBIpCnkAdZ&#10;534fHO9VlS4PR7s+JSV1CyGEEEIIIYQQQgghZE8hIvf2VXhO9PERcNiaugFOv7U6j4Of/2OWJb6t&#10;djDKLXJjC/Hp50HSh6yq64jPDD505uUtDmmd5z4653/q+cdGJS+Hc+la2KDPqmMJvXCYni/nnUY6&#10;EOj0nNv8IA6ldUC73re3WBXRy/dCqgRd45/Rltdcb9aWQR25mCHruPdKFR+Oe4mI4dxhGUYcrWsC&#10;zuLg00vzelx6nKnbbICzf8pyKoN8vd5f3aoNQcJxmAebBZoqsw7OY0IIIYQQQgghhBBCyL5Ednju&#10;pPO4AOeo9kPU7pIctM65a7Tn8xN+WuudOYq1b8I83sXfmWrNeB8/hvP1er3Dgkuvx3xVVf0N2mJI&#10;38L1wLHbm+jNBRf+Jw9S7DrzpobA6jlfL9A5ka4DOZQRkXyYyI7IXvRNLj0uSvx19OlLpm4cwtHF&#10;29l49EU+5NEc1VtUvyQ9xmrAOZBSwqpD+Co+qZwXILdzHek7TJDwX7gG3BdTLYHOY0IIIYQQQggh&#10;hBBCLmbA6berzuM2zrlrZkdknQt4CDiXxYcfWBU5bZ+qR+emZ3qe7OgNkt5hqp1G5/qtzpWjmZGD&#10;uNbF2zoXHggZwMkqLj14ampKRq9Z6839iD5+vKrC31o1A+etnuN3OseiOHmoqSeCi98ysbmn+ZoG&#10;4bqIfsY59fqXzXfchY47C/MMBoMrmmoInMv3/Q2tijpSh7zYqhm9/ldjDm07wVTLQucxIYQQQggh&#10;hBBCCCEXM+D0W0/n8QgzOtci5picnIymy6h+m6/ifa06ESQek0L3JnDex49jDh2DDf+aaODV0r6G&#10;dpQu0k+YmCnnCD48x1RYZ+MAxZpNHALjsFlg+zxA6036jSKLi8+MPp2TlasHc2MjPkRs57QYo+C6&#10;QhWPseqEr/yTxYUmf7N+xpfBeMwTZf4Fpl41dB4TQgghhBBCCCGEEHIxA06/3eg8HiL4+HLMjTmD&#10;hF/1+/1ebwKbvqVFRONaN6RR+JH2O1vFjbVmBxgDRynmGHPUDlKffoe0FFp+oUQbg+DDSxFdXMvp&#10;uaEVRaz3IWIOPfdilv184+TVNX1di5y2oo3ejxODxNN1TReIjx8w9QQ2JfSzPqfmgDN6MBhcITdM&#10;TByEe+BcvIlI+JD49F0deyp0emy3I98jHOLSH2zcEuD81jmOtio2C3ywjt3q5/zVtNxm17JNz3Vb&#10;67LT0HlMCCGEEEIIIYQQQsjFDDj99pTzuIvgwj30fGfjPOUIEj4D5y3anXPXSiEttPMTjxJ8fI+O&#10;yw5X8eGUMAjXsSZENB8XQ3yTVTNtp6bKiGZunNTYVBDzqD47X/MGee7/t3enIZYdVQDHO8mYiT09&#10;3f3erTpV1UkcYjQmbhE0Cy6oESPENSKIQUQM0WiEuHyQiILoR5E4fjCIKIkoGlFMXJAY/KAZI2JQ&#10;iAsJrkQxBsw6McuM07HOfafe1Hv9ln4znUz3zP8Hxa06darevff1fDlzuS89nPurQVb2iEsfl65c&#10;nM/vdTn+V83RdyBrAdy2mFteXt4Vffy+DfUz+k8sBx8+mM/3URuq7eLjbt2/97kHC9DD8r24qL0X&#10;Eu4UCT/P++7TNb11aX+OX5fTtvWyNxbFYwAAAAAAAOAYo0W/I1k8nqZpmudIE9/nffxmkHhfPp8D&#10;+pRvPrbF1vU0LbLadn05Xr9Son+9ha7TY5BwSymatnv5+H7t6z3S9xaXuB7NcVpwtv6avTW3NC2u&#10;1uO65Wt8PM/fnT9vtzTpEhEJtsURQfEYAAAAAAAAOMZo0W8zF483gvfxXb3rWOpYqJVj9XWOLCDn&#10;thrDyg1lLJLaH8TTe5Qk3aYxHRf1PjlHi9blHc1r3om8lVA8BgAAAAAAAI4xqfcE7vbeqCeG9JB1&#10;9bUP91m3FV36vT6Na8OtZrsWObXwOz8/nzSQxweLvS79pdvtPteGrRTS/ijx8l5/oHh8t7jY/+G5&#10;TqfzvBz7lw3bfcXH6/Up5PYzXbzZprakfP435HarDVv6BLh1td//IUIVm/gSfcWGDQEAAAAAAABg&#10;axAnlw0/GRtcuq7b7Z6nr8rQArPGtPCbD+3Tw20R2F5bEVy4SYun+mN5+p7k0AlaPO6/CkPl8T7n&#10;wtttCAAAAAAAAADY7KwoPPjEdfVu5OjSw3q0vFZdPFZlLq9rn9TudDrPlyZ+QfvmxHo9AAAAAAAA&#10;AGATkx0Shou6QcKeZq7ZqX3x4d722E0X1wXltngs8SM21KLxXnFybQoHnzjOsf3WbelYX+FgQwAA&#10;AAAAAADAZuZcuNQKyPM6Hi4Sl2PTNDuDhDu1H3y4Orr0S+13Ov6lvZy0GkN6QPuqrFXOuVSPAQAA&#10;AAAAAABbRPTpV1HSqki6UsdNk870Xf/WHDuQwsqqHZ9wbuWMdkGWJL03x9p4O87H4NLXtK9PGufD&#10;vK4NTfqOxgAAAAAAAAAAW1SQ8FstAkcfr9ejFYa36Zz2nXOv175yLlwT/Mp/tR8l7dVCcXTx1rIu&#10;77G7TQQAAAAAAAAAHD2ixH36NHLutsXj6OON0aXbta+STw9LIx/Vfnehe5YVnld5tzEAAAAAAAAA&#10;HAOkkTfrk8Texd/p0cLbtC8il+sx+PiIxQEAAAAAAAAAxxrn0ouDC98LTfqxc+4VFgYAAAAAAAAA&#10;AAAAAAAAAAAAAAAAAAAAAAAAAAAAAAAAAAAAAAAAAAAAAAAAAAAAAAAAAAAAAAAAAACOpBRWnijN&#10;QkfCceUcRNLPLAYAAAAAAADgSKkLh9py6LjezGyipIfqfYLEf9pUXz1voSfDzqfoc44am+R+bVjx&#10;WHy4Y5NcEwAAAAAAALB11UW2Qy22BR+uGN5jVPH4pJM6p4oPj7tl90oLPSmaxXhOPqfHmoXmTAtt&#10;qCDhpnKdFtrS6u/NQkfChj55HFy4Kbr0NxtuCSLxE5vgewAAAAAAAAB6+gU7Lz8q/RmLV9vKmiDx&#10;gaq/pnh8tCjXqM1CW9omuZ5j/rUV+d/MfZvgewAAAAAAAAB6SrEqhPj50MRf9McSbrGUiUp+lHRg&#10;cXGxe3D9bK+tiBK/Wuacc2eID/+o80e1vOyE3upBQzlr5L3/U+eMa5Y+t2tp1/Ko+XHNlumTpB8u&#10;Me/ThdKV19Z5dfPeP8uWzVTMnSV3nPXuod9xyQsuXGrhVr3HtJbTt/VWDRgoHkcfv1KvGdW8D5+y&#10;tQNETnlBnWfhvnou/62lejyq5Wu9xpaOVP/dT2r5mr5hS4rto/LGNVvT8ov+9FE5wy2G9GdbAgAA&#10;AAAAAMzmYJEp3qjjKGlfiXW73VPapDFy7mrJ1XHOP7mMD6d4rE18uNemBoQmvLHOi008x6b66nkL&#10;Fcf310k6YLFxdthxjQn7D6iLx6Xl8/+0TY9V51torFlyx5m2hzTyljKv37mFBywsLDjrjtSd6y4O&#10;fc6JvZm+fvG4NL94sKBeExe+WOdZuG+W4rG2fH1vsqkB+XMG/pPBwgPqee/Duy28Rp2Xh6OK5+v+&#10;LusnlOfnfbTwSKEbzrUuAAAAAAAAMJtShAoS9lhoXUUs8ekPVU5bDAtL4bQSO5zisTi50sLjLEza&#10;a9xcknRbiS8vL59t4ZmN23/YcPHYwlPNsmaW3HEm7REl7S9zIqOLrOsVXbyov5eTd1i4GCgeW2yS&#10;+XH5sxSPLTRWnbu0tNSxcKues9BE0/KnzRfrzQMAAAAAAAAOSylCBYm/sVBrUoEq+viBMheb+E4L&#10;z4nIM0v8cIrH3qeXW3isSXtNmOs/eVxalPRg8PEu7+O3lpaWTrO8ier1FhqpLh4Hn66y8FTr3V/N&#10;kjtOvYfIyee3zcllddxS1yX59Jno0j35vj6ixWdr/VdeaBNJl1h60S8eR59+arGJ6v0s1Hqyisc7&#10;d640Fm7Vc+LT36e1Oj8vX/P08dD8WPm+3lvn5nu7mu/3v3O7PX9vH7I0AAAAAAAA4PCUAlSQeIeF&#10;Ws6F91TFqQctrA7+QJ4Pj1qspe/t7c9tzuJxa8fcDtGCZp03qln6GuvJUUPF449ZeKr17q9myR2n&#10;3mNUCz4OfM8jnFjnt8XiEL+c44u96Z6Uv9eSM6l4nCR912IT9fNzs1DrSBSP8zU/NEtbHPFKjno/&#10;C00kPtxVrxnVfDe+zdIBAAAAAACA2ZQi03DxWOmTo2VefLxeY2WsrU2qbJXi8STBh69PWz9tvtiK&#10;xWMLtUI3XTU0t9CbGTSUM5aIvKbkTXny+B6LTVTytVmodSSKxxY6LBu539BeI39YEgAAAAAAAJio&#10;FJhGFY9VXYSqm00POBqKx/kaXlTWRrfyEwsPWO/+G1Q8Hlv4Cy68YSj3kEzbI1avnMj9/Rbum7a+&#10;qPMmPnmcW/Bh4ms+6lxxaeBVDU9V8Tgux131vIUPWb63/9uovTbyvAAAAAAAAHCMKgWmccVjVRei&#10;tC0uLp5uUwM2e/FYREI9N6lFF2+2ZWvk87tw1BptltI61OJxvr/des9JbSMKjvV+FlpDunJxneec&#10;e7ZN6dPaV9Rz41o+1wdLf0rxeLXqT2yduc6Sre97qorHRZ2znmbLRhl4/UfdbL41an5cy+lP660C&#10;AAAAAAAAZhRCuECbdOV8C41yUj9P5IUWG+XpJc/79DKL9ZU5bRbq63bjWWWu01lbEBw2aa9Jc+aE&#10;0IQLoo8/KK/mEJ9+3TTh1Ta/Lvk8T40Sf6jro6QHgkuftamWzpfzWF6Ouyw8E70v0adva5FYXHhE&#10;JF2b932GTc+Fbjh3yrVOVdavZ486d1SRXxq5JN/LPwaJ93u9v91wnk3pfy4slLVayLdwX5mr71X+&#10;Tl4VJOzR689tr/i4e9TaWt5jR9lLm4X7Js0NG8pd8yN3w/I1nq2vPsnnfH8+3/35eEceX9008Zw8&#10;fXwva7Jut7uY112nf1f57/OxvP5LNjXAL/rT89/fJ3P7k/0N7g0+fW5hITlLAQAAAAAAAAAAAAAA&#10;AAAAAAAAAAAAAAAAAAAAAAAAAAAAAAAAAAAAAAAAAAAAAAAAAAAAAAAAAAAAAAAAAAAAAAAAAAAA&#10;AAAAAAAAAAAAAAAAAAAAAAAcBebm/g/dLizpq8CzvwAAAABJRU5ErkJgglBLAwQUAAYACAAAACEA&#10;lAM48t8AAAAIAQAADwAAAGRycy9kb3ducmV2LnhtbEyPzWrDMBCE74W+g9hCb43siP7EtRxCaHsK&#10;hSaFkJtibWwTa2UsxXbevttTe1p2Z5j9Jl9OrhUD9qHxpCGdJSCQSm8bqjR8794fXkCEaMia1hNq&#10;uGKAZXF7k5vM+pG+cNjGSnAIhcxoqGPsMilDWaMzYeY7JNZOvncm8tpX0vZm5HDXynmSPElnGuIP&#10;telwXWN53l6cho/RjCuVvg2b82l9PeweP/ebFLW+v5tWryAiTvHPDL/4jA4FMx39hWwQrYa5YiOP&#10;hAuwvFBqAeLIh2eVgixy+b9A8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eM+/bvQQAABUNAAAOAAAAAAAAAAAAAAAAADoCAABkcnMvZTJvRG9jLnhtbFBLAQIt&#10;AAoAAAAAAAAAIQBo41CWT7IAAE+yAAAUAAAAAAAAAAAAAAAAACMHAABkcnMvbWVkaWEvaW1hZ2Ux&#10;LnBuZ1BLAQItABQABgAIAAAAIQCUAzjy3wAAAAgBAAAPAAAAAAAAAAAAAAAAAKS5AABkcnMvZG93&#10;bnJldi54bWxQSwECLQAUAAYACAAAACEAqiYOvrwAAAAhAQAAGQAAAAAAAAAAAAAAAACwugAAZHJz&#10;L19yZWxzL2Uyb0RvYy54bWwucmVsc1BLBQYAAAAABgAGAHwBAACjuwAAAAA=&#10;">
              <v:group id="Group 3" o:spid="_x0000_s1027" style="position:absolute;left:1190;top:1827;width:6925;height:2" coordorigin="1190,1827"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190;top:1827;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OyxAAAANoAAAAPAAAAZHJzL2Rvd25yZXYueG1sRI9Ba8JA&#10;FITvBf/D8gpeSt3YotToKiIVrLfGQvH2zD6T0OzbuLvGtL/eFQoeh5n5hpktOlOLlpyvLCsYDhIQ&#10;xLnVFRcKvnbr5zcQPiBrrC2Tgl/ysJj3HmaYanvhT2qzUIgIYZ+igjKEJpXS5yUZ9APbEEfvaJ3B&#10;EKUrpHZ4iXBTy5ckGUuDFceFEhtalZT/ZGejYJu8Tkbfh6GcZPLppN1Hu3//a5XqP3bLKYhAXbiH&#10;/9sbrWAMtyvxBsj5FQAA//8DAFBLAQItABQABgAIAAAAIQDb4fbL7gAAAIUBAAATAAAAAAAAAAAA&#10;AAAAAAAAAABbQ29udGVudF9UeXBlc10ueG1sUEsBAi0AFAAGAAgAAAAhAFr0LFu/AAAAFQEAAAsA&#10;AAAAAAAAAAAAAAAAHwEAAF9yZWxzLy5yZWxzUEsBAi0AFAAGAAgAAAAhAJtms7LEAAAA2gAAAA8A&#10;AAAAAAAAAAAAAAAABwIAAGRycy9kb3ducmV2LnhtbFBLBQYAAAAAAwADALcAAAD4AgAAAAA=&#10;" path="m,l6926,e" filled="f" strokecolor="#231f20" strokeweight=".25pt">
                  <v:path arrowok="t" o:connecttype="custom" o:connectlocs="0,0;6926,0" o:connectangles="0,0"/>
                </v:shape>
              </v:group>
              <v:shapetype id="_x0000_t202" coordsize="21600,21600" o:spt="202" path="m,l,21600r21600,l21600,xe">
                <v:stroke joinstyle="miter"/>
                <v:path gradientshapeok="t" o:connecttype="rect"/>
              </v:shapetype>
              <v:shape id="Text Box 43" o:spid="_x0000_s1029" type="#_x0000_t202" style="position:absolute;left:121;top:2028;width:919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6FFAAFD" w14:textId="77777777" w:rsidR="00AD4095" w:rsidRDefault="00AD4095" w:rsidP="00AD4095">
                      <w:pPr>
                        <w:spacing w:line="194" w:lineRule="exact"/>
                        <w:ind w:left="20" w:right="-45"/>
                        <w:jc w:val="center"/>
                        <w:rPr>
                          <w:rFonts w:eastAsia="Times New Roman"/>
                          <w:sz w:val="17"/>
                          <w:szCs w:val="17"/>
                        </w:rPr>
                      </w:pPr>
                      <w:r>
                        <w:rPr>
                          <w:rFonts w:eastAsia="Times New Roman"/>
                          <w:color w:val="231F20"/>
                          <w:sz w:val="17"/>
                          <w:szCs w:val="17"/>
                        </w:rPr>
                        <w:t>Brīvības bulvāris 36, Rīga, LV-1520, tālr. 67082800, fakss 67280469, e-pasts vk@mk.gov.lv, www.mk.gov.lv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vienkrasu_header_veidlapa_1" style="position:absolute;width:9316;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UNxAAAANoAAAAPAAAAZHJzL2Rvd25yZXYueG1sRI9PawIx&#10;FMTvhX6H8ARvNVH8U7Zml1YpKPRStdDjY/PcLG5etpuo229vhEKPw8z8hlkWvWvEhbpQe9YwHikQ&#10;xKU3NVcaDvv3p2cQISIbbDyThl8KUOSPD0vMjL/yJ112sRIJwiFDDTbGNpMylJYchpFviZN39J3D&#10;mGRXSdPhNcFdIydKzaXDmtOCxZZWlsrT7uw0bObrN/tlFupDTX8W3xM5267sVuvhoH99ARGpj//h&#10;v/bGaJjB/Uq6ATK/AQAA//8DAFBLAQItABQABgAIAAAAIQDb4fbL7gAAAIUBAAATAAAAAAAAAAAA&#10;AAAAAAAAAABbQ29udGVudF9UeXBlc10ueG1sUEsBAi0AFAAGAAgAAAAhAFr0LFu/AAAAFQEAAAsA&#10;AAAAAAAAAAAAAAAAHwEAAF9yZWxzLy5yZWxzUEsBAi0AFAAGAAgAAAAhAMllhQ3EAAAA2gAAAA8A&#10;AAAAAAAAAAAAAAAABwIAAGRycy9kb3ducmV2LnhtbFBLBQYAAAAAAwADALcAAAD4AgAAAAA=&#10;">
                <v:imagedata r:id="rId2" o:title="vienkrasu_header_veidlapa_1"/>
              </v:shape>
            </v:group>
          </w:pict>
        </mc:Fallback>
      </mc:AlternateContent>
    </w:r>
  </w:p>
  <w:p w14:paraId="63DBEF0F" w14:textId="77777777" w:rsidR="00AD4095" w:rsidRDefault="00AD4095" w:rsidP="00AD4095">
    <w:pPr>
      <w:pStyle w:val="Header"/>
    </w:pPr>
  </w:p>
  <w:p w14:paraId="076EF9C7" w14:textId="77777777" w:rsidR="00AD4095" w:rsidRDefault="00AD4095" w:rsidP="00AD4095">
    <w:pPr>
      <w:pStyle w:val="Header"/>
    </w:pPr>
  </w:p>
  <w:p w14:paraId="47710D47" w14:textId="77777777" w:rsidR="00AD4095" w:rsidRDefault="00AD4095" w:rsidP="00AD4095">
    <w:pPr>
      <w:pStyle w:val="Header"/>
    </w:pPr>
  </w:p>
  <w:p w14:paraId="5717294B" w14:textId="77777777" w:rsidR="00AD4095" w:rsidRDefault="00AD4095" w:rsidP="00AD4095">
    <w:pPr>
      <w:pStyle w:val="Header"/>
    </w:pPr>
  </w:p>
  <w:p w14:paraId="2E980D8B" w14:textId="77777777" w:rsidR="00AD4095" w:rsidRDefault="00AD4095" w:rsidP="00AD4095">
    <w:pPr>
      <w:pStyle w:val="Header"/>
    </w:pPr>
  </w:p>
  <w:p w14:paraId="1A4C6B89" w14:textId="77777777" w:rsidR="00AD4095" w:rsidRDefault="00AD4095" w:rsidP="00AD4095">
    <w:pPr>
      <w:pStyle w:val="Header"/>
    </w:pPr>
  </w:p>
  <w:p w14:paraId="00C618AD" w14:textId="77777777" w:rsidR="00AD4095" w:rsidRDefault="00AD4095" w:rsidP="00AD4095">
    <w:pPr>
      <w:pStyle w:val="Header"/>
    </w:pPr>
  </w:p>
  <w:p w14:paraId="4AAD5746" w14:textId="77777777" w:rsidR="00AD4095" w:rsidRDefault="00AD4095" w:rsidP="00AD4095">
    <w:pPr>
      <w:pStyle w:val="Header"/>
      <w:tabs>
        <w:tab w:val="left" w:pos="6521"/>
      </w:tabs>
      <w:ind w:firstLine="709"/>
      <w:rPr>
        <w:sz w:val="28"/>
        <w:szCs w:val="28"/>
      </w:rPr>
    </w:pPr>
  </w:p>
  <w:p w14:paraId="46EA8206" w14:textId="77777777" w:rsidR="00AD4095" w:rsidRDefault="00AD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57941"/>
    <w:multiLevelType w:val="hybridMultilevel"/>
    <w:tmpl w:val="06601230"/>
    <w:lvl w:ilvl="0" w:tplc="03AE7D3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49A0535F"/>
    <w:multiLevelType w:val="hybridMultilevel"/>
    <w:tmpl w:val="D14A8A46"/>
    <w:lvl w:ilvl="0" w:tplc="A64E7F4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4CA2335A"/>
    <w:multiLevelType w:val="hybridMultilevel"/>
    <w:tmpl w:val="64906686"/>
    <w:lvl w:ilvl="0" w:tplc="9ED4A258">
      <w:start w:val="1"/>
      <w:numFmt w:val="bullet"/>
      <w:lvlText w:val="•"/>
      <w:lvlJc w:val="left"/>
      <w:pPr>
        <w:tabs>
          <w:tab w:val="num" w:pos="0"/>
        </w:tabs>
        <w:ind w:left="0" w:hanging="360"/>
      </w:pPr>
      <w:rPr>
        <w:rFonts w:ascii="Arial" w:hAnsi="Arial" w:hint="default"/>
      </w:rPr>
    </w:lvl>
    <w:lvl w:ilvl="1" w:tplc="9FB2D5D8" w:tentative="1">
      <w:start w:val="1"/>
      <w:numFmt w:val="bullet"/>
      <w:lvlText w:val="•"/>
      <w:lvlJc w:val="left"/>
      <w:pPr>
        <w:tabs>
          <w:tab w:val="num" w:pos="720"/>
        </w:tabs>
        <w:ind w:left="720" w:hanging="360"/>
      </w:pPr>
      <w:rPr>
        <w:rFonts w:ascii="Arial" w:hAnsi="Arial" w:hint="default"/>
      </w:rPr>
    </w:lvl>
    <w:lvl w:ilvl="2" w:tplc="669E1B48" w:tentative="1">
      <w:start w:val="1"/>
      <w:numFmt w:val="bullet"/>
      <w:lvlText w:val="•"/>
      <w:lvlJc w:val="left"/>
      <w:pPr>
        <w:tabs>
          <w:tab w:val="num" w:pos="1440"/>
        </w:tabs>
        <w:ind w:left="1440" w:hanging="360"/>
      </w:pPr>
      <w:rPr>
        <w:rFonts w:ascii="Arial" w:hAnsi="Arial" w:hint="default"/>
      </w:rPr>
    </w:lvl>
    <w:lvl w:ilvl="3" w:tplc="ED9C140C" w:tentative="1">
      <w:start w:val="1"/>
      <w:numFmt w:val="bullet"/>
      <w:lvlText w:val="•"/>
      <w:lvlJc w:val="left"/>
      <w:pPr>
        <w:tabs>
          <w:tab w:val="num" w:pos="2160"/>
        </w:tabs>
        <w:ind w:left="2160" w:hanging="360"/>
      </w:pPr>
      <w:rPr>
        <w:rFonts w:ascii="Arial" w:hAnsi="Arial" w:hint="default"/>
      </w:rPr>
    </w:lvl>
    <w:lvl w:ilvl="4" w:tplc="6C128D86" w:tentative="1">
      <w:start w:val="1"/>
      <w:numFmt w:val="bullet"/>
      <w:lvlText w:val="•"/>
      <w:lvlJc w:val="left"/>
      <w:pPr>
        <w:tabs>
          <w:tab w:val="num" w:pos="2880"/>
        </w:tabs>
        <w:ind w:left="2880" w:hanging="360"/>
      </w:pPr>
      <w:rPr>
        <w:rFonts w:ascii="Arial" w:hAnsi="Arial" w:hint="default"/>
      </w:rPr>
    </w:lvl>
    <w:lvl w:ilvl="5" w:tplc="AEE4E602" w:tentative="1">
      <w:start w:val="1"/>
      <w:numFmt w:val="bullet"/>
      <w:lvlText w:val="•"/>
      <w:lvlJc w:val="left"/>
      <w:pPr>
        <w:tabs>
          <w:tab w:val="num" w:pos="3600"/>
        </w:tabs>
        <w:ind w:left="3600" w:hanging="360"/>
      </w:pPr>
      <w:rPr>
        <w:rFonts w:ascii="Arial" w:hAnsi="Arial" w:hint="default"/>
      </w:rPr>
    </w:lvl>
    <w:lvl w:ilvl="6" w:tplc="9A4821E8" w:tentative="1">
      <w:start w:val="1"/>
      <w:numFmt w:val="bullet"/>
      <w:lvlText w:val="•"/>
      <w:lvlJc w:val="left"/>
      <w:pPr>
        <w:tabs>
          <w:tab w:val="num" w:pos="4320"/>
        </w:tabs>
        <w:ind w:left="4320" w:hanging="360"/>
      </w:pPr>
      <w:rPr>
        <w:rFonts w:ascii="Arial" w:hAnsi="Arial" w:hint="default"/>
      </w:rPr>
    </w:lvl>
    <w:lvl w:ilvl="7" w:tplc="4E0A5DAA" w:tentative="1">
      <w:start w:val="1"/>
      <w:numFmt w:val="bullet"/>
      <w:lvlText w:val="•"/>
      <w:lvlJc w:val="left"/>
      <w:pPr>
        <w:tabs>
          <w:tab w:val="num" w:pos="5040"/>
        </w:tabs>
        <w:ind w:left="5040" w:hanging="360"/>
      </w:pPr>
      <w:rPr>
        <w:rFonts w:ascii="Arial" w:hAnsi="Arial" w:hint="default"/>
      </w:rPr>
    </w:lvl>
    <w:lvl w:ilvl="8" w:tplc="BE42961E" w:tentative="1">
      <w:start w:val="1"/>
      <w:numFmt w:val="bullet"/>
      <w:lvlText w:val="•"/>
      <w:lvlJc w:val="left"/>
      <w:pPr>
        <w:tabs>
          <w:tab w:val="num" w:pos="5760"/>
        </w:tabs>
        <w:ind w:left="5760" w:hanging="360"/>
      </w:pPr>
      <w:rPr>
        <w:rFonts w:ascii="Arial" w:hAnsi="Arial" w:hint="default"/>
      </w:rPr>
    </w:lvl>
  </w:abstractNum>
  <w:abstractNum w:abstractNumId="3" w15:restartNumberingAfterBreak="0">
    <w:nsid w:val="549E6A93"/>
    <w:multiLevelType w:val="hybridMultilevel"/>
    <w:tmpl w:val="B156E3FA"/>
    <w:lvl w:ilvl="0" w:tplc="0426000B">
      <w:start w:val="1"/>
      <w:numFmt w:val="bullet"/>
      <w:lvlText w:val=""/>
      <w:lvlJc w:val="left"/>
      <w:pPr>
        <w:ind w:left="1514" w:hanging="360"/>
      </w:pPr>
      <w:rPr>
        <w:rFonts w:ascii="Wingdings" w:hAnsi="Wingdings" w:hint="default"/>
      </w:rPr>
    </w:lvl>
    <w:lvl w:ilvl="1" w:tplc="04260003" w:tentative="1">
      <w:start w:val="1"/>
      <w:numFmt w:val="bullet"/>
      <w:lvlText w:val="o"/>
      <w:lvlJc w:val="left"/>
      <w:pPr>
        <w:ind w:left="2234" w:hanging="360"/>
      </w:pPr>
      <w:rPr>
        <w:rFonts w:ascii="Courier New" w:hAnsi="Courier New" w:cs="Courier New" w:hint="default"/>
      </w:rPr>
    </w:lvl>
    <w:lvl w:ilvl="2" w:tplc="04260005" w:tentative="1">
      <w:start w:val="1"/>
      <w:numFmt w:val="bullet"/>
      <w:lvlText w:val=""/>
      <w:lvlJc w:val="left"/>
      <w:pPr>
        <w:ind w:left="2954" w:hanging="360"/>
      </w:pPr>
      <w:rPr>
        <w:rFonts w:ascii="Wingdings" w:hAnsi="Wingdings" w:hint="default"/>
      </w:rPr>
    </w:lvl>
    <w:lvl w:ilvl="3" w:tplc="04260001" w:tentative="1">
      <w:start w:val="1"/>
      <w:numFmt w:val="bullet"/>
      <w:lvlText w:val=""/>
      <w:lvlJc w:val="left"/>
      <w:pPr>
        <w:ind w:left="3674" w:hanging="360"/>
      </w:pPr>
      <w:rPr>
        <w:rFonts w:ascii="Symbol" w:hAnsi="Symbol" w:hint="default"/>
      </w:rPr>
    </w:lvl>
    <w:lvl w:ilvl="4" w:tplc="04260003" w:tentative="1">
      <w:start w:val="1"/>
      <w:numFmt w:val="bullet"/>
      <w:lvlText w:val="o"/>
      <w:lvlJc w:val="left"/>
      <w:pPr>
        <w:ind w:left="4394" w:hanging="360"/>
      </w:pPr>
      <w:rPr>
        <w:rFonts w:ascii="Courier New" w:hAnsi="Courier New" w:cs="Courier New" w:hint="default"/>
      </w:rPr>
    </w:lvl>
    <w:lvl w:ilvl="5" w:tplc="04260005" w:tentative="1">
      <w:start w:val="1"/>
      <w:numFmt w:val="bullet"/>
      <w:lvlText w:val=""/>
      <w:lvlJc w:val="left"/>
      <w:pPr>
        <w:ind w:left="5114" w:hanging="360"/>
      </w:pPr>
      <w:rPr>
        <w:rFonts w:ascii="Wingdings" w:hAnsi="Wingdings" w:hint="default"/>
      </w:rPr>
    </w:lvl>
    <w:lvl w:ilvl="6" w:tplc="04260001" w:tentative="1">
      <w:start w:val="1"/>
      <w:numFmt w:val="bullet"/>
      <w:lvlText w:val=""/>
      <w:lvlJc w:val="left"/>
      <w:pPr>
        <w:ind w:left="5834" w:hanging="360"/>
      </w:pPr>
      <w:rPr>
        <w:rFonts w:ascii="Symbol" w:hAnsi="Symbol" w:hint="default"/>
      </w:rPr>
    </w:lvl>
    <w:lvl w:ilvl="7" w:tplc="04260003" w:tentative="1">
      <w:start w:val="1"/>
      <w:numFmt w:val="bullet"/>
      <w:lvlText w:val="o"/>
      <w:lvlJc w:val="left"/>
      <w:pPr>
        <w:ind w:left="6554" w:hanging="360"/>
      </w:pPr>
      <w:rPr>
        <w:rFonts w:ascii="Courier New" w:hAnsi="Courier New" w:cs="Courier New" w:hint="default"/>
      </w:rPr>
    </w:lvl>
    <w:lvl w:ilvl="8" w:tplc="04260005" w:tentative="1">
      <w:start w:val="1"/>
      <w:numFmt w:val="bullet"/>
      <w:lvlText w:val=""/>
      <w:lvlJc w:val="left"/>
      <w:pPr>
        <w:ind w:left="7274" w:hanging="360"/>
      </w:pPr>
      <w:rPr>
        <w:rFonts w:ascii="Wingdings" w:hAnsi="Wingdings" w:hint="default"/>
      </w:rPr>
    </w:lvl>
  </w:abstractNum>
  <w:abstractNum w:abstractNumId="4" w15:restartNumberingAfterBreak="0">
    <w:nsid w:val="6B68337D"/>
    <w:multiLevelType w:val="hybridMultilevel"/>
    <w:tmpl w:val="88A0E0D0"/>
    <w:lvl w:ilvl="0" w:tplc="0688EEBE">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03"/>
    <w:rsid w:val="00023D15"/>
    <w:rsid w:val="000301CD"/>
    <w:rsid w:val="000336E0"/>
    <w:rsid w:val="00053B81"/>
    <w:rsid w:val="000B24B9"/>
    <w:rsid w:val="000B28A2"/>
    <w:rsid w:val="000B2C1E"/>
    <w:rsid w:val="000C15C1"/>
    <w:rsid w:val="000C62E8"/>
    <w:rsid w:val="000C6EA0"/>
    <w:rsid w:val="000E637F"/>
    <w:rsid w:val="00106363"/>
    <w:rsid w:val="0011251B"/>
    <w:rsid w:val="0011445E"/>
    <w:rsid w:val="00125659"/>
    <w:rsid w:val="00144B8B"/>
    <w:rsid w:val="00145D66"/>
    <w:rsid w:val="00161475"/>
    <w:rsid w:val="001839A2"/>
    <w:rsid w:val="001A7914"/>
    <w:rsid w:val="001C04E1"/>
    <w:rsid w:val="0020087B"/>
    <w:rsid w:val="00207694"/>
    <w:rsid w:val="002105B8"/>
    <w:rsid w:val="00213B4E"/>
    <w:rsid w:val="00217085"/>
    <w:rsid w:val="0022315B"/>
    <w:rsid w:val="002271A6"/>
    <w:rsid w:val="002460F0"/>
    <w:rsid w:val="002532BB"/>
    <w:rsid w:val="00260685"/>
    <w:rsid w:val="00277649"/>
    <w:rsid w:val="002854C5"/>
    <w:rsid w:val="002A07EB"/>
    <w:rsid w:val="002B6F53"/>
    <w:rsid w:val="002B7AC1"/>
    <w:rsid w:val="002E74AE"/>
    <w:rsid w:val="00311728"/>
    <w:rsid w:val="003400BA"/>
    <w:rsid w:val="00343A7E"/>
    <w:rsid w:val="003467F5"/>
    <w:rsid w:val="00356875"/>
    <w:rsid w:val="00364F50"/>
    <w:rsid w:val="00371920"/>
    <w:rsid w:val="0038467A"/>
    <w:rsid w:val="003B5034"/>
    <w:rsid w:val="003C303B"/>
    <w:rsid w:val="003C40EC"/>
    <w:rsid w:val="003C635C"/>
    <w:rsid w:val="003E4A0F"/>
    <w:rsid w:val="00401806"/>
    <w:rsid w:val="00407A00"/>
    <w:rsid w:val="00414772"/>
    <w:rsid w:val="0044171C"/>
    <w:rsid w:val="0045731A"/>
    <w:rsid w:val="004847B9"/>
    <w:rsid w:val="004A41CB"/>
    <w:rsid w:val="004A79B8"/>
    <w:rsid w:val="004B7E4F"/>
    <w:rsid w:val="004E1DFF"/>
    <w:rsid w:val="004F1E9A"/>
    <w:rsid w:val="004F6C66"/>
    <w:rsid w:val="0050221F"/>
    <w:rsid w:val="00511382"/>
    <w:rsid w:val="00521127"/>
    <w:rsid w:val="00540EBE"/>
    <w:rsid w:val="00541605"/>
    <w:rsid w:val="00563E0A"/>
    <w:rsid w:val="00584112"/>
    <w:rsid w:val="005E28BE"/>
    <w:rsid w:val="005E6B32"/>
    <w:rsid w:val="00600378"/>
    <w:rsid w:val="00605EFC"/>
    <w:rsid w:val="00611883"/>
    <w:rsid w:val="00620C02"/>
    <w:rsid w:val="00627880"/>
    <w:rsid w:val="006306F3"/>
    <w:rsid w:val="0063218E"/>
    <w:rsid w:val="0064058B"/>
    <w:rsid w:val="00663808"/>
    <w:rsid w:val="006858B8"/>
    <w:rsid w:val="006E1AA8"/>
    <w:rsid w:val="006E2BAD"/>
    <w:rsid w:val="006E4E85"/>
    <w:rsid w:val="006F0090"/>
    <w:rsid w:val="007221BA"/>
    <w:rsid w:val="00727A52"/>
    <w:rsid w:val="007477A8"/>
    <w:rsid w:val="0075138F"/>
    <w:rsid w:val="00752EE0"/>
    <w:rsid w:val="00761B65"/>
    <w:rsid w:val="0077027C"/>
    <w:rsid w:val="007818AD"/>
    <w:rsid w:val="007C13C7"/>
    <w:rsid w:val="007D772E"/>
    <w:rsid w:val="007E6C03"/>
    <w:rsid w:val="007F1C22"/>
    <w:rsid w:val="007F259E"/>
    <w:rsid w:val="007F28B1"/>
    <w:rsid w:val="007F2BF9"/>
    <w:rsid w:val="007F6209"/>
    <w:rsid w:val="007F6B69"/>
    <w:rsid w:val="00801704"/>
    <w:rsid w:val="00807F68"/>
    <w:rsid w:val="00814162"/>
    <w:rsid w:val="00831CAC"/>
    <w:rsid w:val="00846561"/>
    <w:rsid w:val="00853D06"/>
    <w:rsid w:val="0085585A"/>
    <w:rsid w:val="008665EE"/>
    <w:rsid w:val="008832FB"/>
    <w:rsid w:val="00891EEE"/>
    <w:rsid w:val="008A77AA"/>
    <w:rsid w:val="008D5387"/>
    <w:rsid w:val="008E022C"/>
    <w:rsid w:val="008F2369"/>
    <w:rsid w:val="00952876"/>
    <w:rsid w:val="0095360A"/>
    <w:rsid w:val="00957BF2"/>
    <w:rsid w:val="00990259"/>
    <w:rsid w:val="009A6C66"/>
    <w:rsid w:val="009C6643"/>
    <w:rsid w:val="009D1EFE"/>
    <w:rsid w:val="009E57FA"/>
    <w:rsid w:val="00A04361"/>
    <w:rsid w:val="00A302D0"/>
    <w:rsid w:val="00A418E5"/>
    <w:rsid w:val="00A62589"/>
    <w:rsid w:val="00AA633E"/>
    <w:rsid w:val="00AB205D"/>
    <w:rsid w:val="00AC0311"/>
    <w:rsid w:val="00AD4095"/>
    <w:rsid w:val="00AD67DD"/>
    <w:rsid w:val="00B15B67"/>
    <w:rsid w:val="00B27394"/>
    <w:rsid w:val="00B35CF9"/>
    <w:rsid w:val="00B41571"/>
    <w:rsid w:val="00B66B86"/>
    <w:rsid w:val="00B80F69"/>
    <w:rsid w:val="00B86380"/>
    <w:rsid w:val="00B930AD"/>
    <w:rsid w:val="00BD442D"/>
    <w:rsid w:val="00BE3F0C"/>
    <w:rsid w:val="00BE696F"/>
    <w:rsid w:val="00C315EE"/>
    <w:rsid w:val="00C7665E"/>
    <w:rsid w:val="00C777E5"/>
    <w:rsid w:val="00C825C2"/>
    <w:rsid w:val="00CA000E"/>
    <w:rsid w:val="00CC65DF"/>
    <w:rsid w:val="00CF034E"/>
    <w:rsid w:val="00CF31FB"/>
    <w:rsid w:val="00D20E4C"/>
    <w:rsid w:val="00D254EB"/>
    <w:rsid w:val="00D408E4"/>
    <w:rsid w:val="00D52E3E"/>
    <w:rsid w:val="00D577D3"/>
    <w:rsid w:val="00D70C25"/>
    <w:rsid w:val="00D8039B"/>
    <w:rsid w:val="00D9186D"/>
    <w:rsid w:val="00DA7D5F"/>
    <w:rsid w:val="00DB36D0"/>
    <w:rsid w:val="00DD370D"/>
    <w:rsid w:val="00DD37D6"/>
    <w:rsid w:val="00E0490A"/>
    <w:rsid w:val="00E213C2"/>
    <w:rsid w:val="00E5009B"/>
    <w:rsid w:val="00E60363"/>
    <w:rsid w:val="00E67414"/>
    <w:rsid w:val="00E84637"/>
    <w:rsid w:val="00E90BC9"/>
    <w:rsid w:val="00EB3998"/>
    <w:rsid w:val="00EF77C2"/>
    <w:rsid w:val="00F212C8"/>
    <w:rsid w:val="00F323E9"/>
    <w:rsid w:val="00F33753"/>
    <w:rsid w:val="00F34987"/>
    <w:rsid w:val="00F349E5"/>
    <w:rsid w:val="00F34F71"/>
    <w:rsid w:val="00F636FB"/>
    <w:rsid w:val="00F7306B"/>
    <w:rsid w:val="00F825C7"/>
    <w:rsid w:val="00F860E7"/>
    <w:rsid w:val="00FA0D75"/>
    <w:rsid w:val="00FD1D26"/>
    <w:rsid w:val="00FD3BFE"/>
    <w:rsid w:val="00FE0143"/>
    <w:rsid w:val="00FE5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E01E"/>
  <w15:chartTrackingRefBased/>
  <w15:docId w15:val="{D1898025-FB3C-45F4-A95D-CBB89B8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0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C"/>
    <w:basedOn w:val="Normal"/>
    <w:link w:val="FootnoteTextChar"/>
    <w:uiPriority w:val="99"/>
    <w:unhideWhenUsed/>
    <w:qFormat/>
    <w:rsid w:val="007E6C03"/>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C Char"/>
    <w:basedOn w:val="DefaultParagraphFont"/>
    <w:link w:val="FootnoteText"/>
    <w:uiPriority w:val="99"/>
    <w:rsid w:val="007E6C03"/>
    <w:rPr>
      <w:rFonts w:ascii="Times New Roman" w:hAnsi="Times New Roman"/>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unhideWhenUsed/>
    <w:qFormat/>
    <w:rsid w:val="007E6C03"/>
    <w:rPr>
      <w:vertAlign w:val="superscript"/>
    </w:rPr>
  </w:style>
  <w:style w:type="paragraph" w:customStyle="1" w:styleId="CharCharCharChar">
    <w:name w:val="Char Char Char Char"/>
    <w:aliases w:val="Char2"/>
    <w:basedOn w:val="Normal"/>
    <w:next w:val="Normal"/>
    <w:link w:val="FootnoteReference"/>
    <w:uiPriority w:val="99"/>
    <w:qFormat/>
    <w:rsid w:val="007E6C03"/>
    <w:pPr>
      <w:spacing w:after="160" w:line="240" w:lineRule="exact"/>
      <w:jc w:val="both"/>
      <w:textAlignment w:val="baseline"/>
    </w:pPr>
    <w:rPr>
      <w:rFonts w:asciiTheme="minorHAnsi" w:hAnsiTheme="minorHAnsi"/>
      <w:sz w:val="22"/>
      <w:vertAlign w:val="superscript"/>
    </w:rPr>
  </w:style>
  <w:style w:type="table" w:styleId="TableGrid">
    <w:name w:val="Table Grid"/>
    <w:basedOn w:val="TableNormal"/>
    <w:uiPriority w:val="59"/>
    <w:rsid w:val="007E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sākums"/>
    <w:basedOn w:val="Normal"/>
    <w:uiPriority w:val="99"/>
    <w:unhideWhenUsed/>
    <w:rsid w:val="007E6C03"/>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7E6C03"/>
    <w:pPr>
      <w:tabs>
        <w:tab w:val="center" w:pos="4153"/>
        <w:tab w:val="right" w:pos="8306"/>
      </w:tabs>
    </w:pPr>
  </w:style>
  <w:style w:type="character" w:customStyle="1" w:styleId="HeaderChar">
    <w:name w:val="Header Char"/>
    <w:basedOn w:val="DefaultParagraphFont"/>
    <w:link w:val="Header"/>
    <w:uiPriority w:val="99"/>
    <w:rsid w:val="007E6C03"/>
    <w:rPr>
      <w:rFonts w:ascii="Times New Roman" w:hAnsi="Times New Roman"/>
      <w:sz w:val="24"/>
    </w:rPr>
  </w:style>
  <w:style w:type="character" w:styleId="Hyperlink">
    <w:name w:val="Hyperlink"/>
    <w:basedOn w:val="DefaultParagraphFont"/>
    <w:uiPriority w:val="99"/>
    <w:unhideWhenUsed/>
    <w:rsid w:val="007E6C03"/>
    <w:rPr>
      <w:color w:val="0000FF"/>
      <w:u w:val="single"/>
    </w:rPr>
  </w:style>
  <w:style w:type="paragraph" w:customStyle="1" w:styleId="Default">
    <w:name w:val="Default"/>
    <w:uiPriority w:val="99"/>
    <w:rsid w:val="007E6C0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arasts1">
    <w:name w:val="Parasts1"/>
    <w:rsid w:val="00A62589"/>
    <w:pPr>
      <w:suppressAutoHyphens/>
      <w:autoSpaceDN w:val="0"/>
      <w:spacing w:line="240" w:lineRule="auto"/>
      <w:textAlignment w:val="baseline"/>
    </w:pPr>
    <w:rPr>
      <w:rFonts w:ascii="Calibri" w:eastAsia="Calibri" w:hAnsi="Calibri" w:cs="Times New Roman"/>
    </w:rPr>
  </w:style>
  <w:style w:type="character" w:customStyle="1" w:styleId="Noklusjumarindkopasfonts1">
    <w:name w:val="Noklusējuma rindkopas fonts1"/>
    <w:rsid w:val="00F33753"/>
  </w:style>
  <w:style w:type="paragraph" w:customStyle="1" w:styleId="naisf">
    <w:name w:val="naisf"/>
    <w:basedOn w:val="Normal"/>
    <w:link w:val="naisfChar"/>
    <w:rsid w:val="00D52E3E"/>
    <w:pPr>
      <w:spacing w:before="100" w:beforeAutospacing="1" w:after="100" w:afterAutospacing="1"/>
      <w:jc w:val="both"/>
    </w:pPr>
    <w:rPr>
      <w:rFonts w:eastAsia="Arial Unicode MS" w:cs="Times New Roman"/>
      <w:szCs w:val="24"/>
      <w:lang w:val="en-GB"/>
    </w:rPr>
  </w:style>
  <w:style w:type="character" w:customStyle="1" w:styleId="naisfChar">
    <w:name w:val="naisf Char"/>
    <w:basedOn w:val="DefaultParagraphFont"/>
    <w:link w:val="naisf"/>
    <w:locked/>
    <w:rsid w:val="00D52E3E"/>
    <w:rPr>
      <w:rFonts w:ascii="Times New Roman" w:eastAsia="Arial Unicode MS" w:hAnsi="Times New Roman" w:cs="Times New Roman"/>
      <w:sz w:val="24"/>
      <w:szCs w:val="24"/>
      <w:lang w:val="en-GB"/>
    </w:rPr>
  </w:style>
  <w:style w:type="character" w:styleId="Emphasis">
    <w:name w:val="Emphasis"/>
    <w:basedOn w:val="DefaultParagraphFont"/>
    <w:qFormat/>
    <w:rsid w:val="00D52E3E"/>
    <w:rPr>
      <w:i/>
      <w:iCs/>
    </w:rPr>
  </w:style>
  <w:style w:type="paragraph" w:styleId="ListParagraph">
    <w:name w:val="List Paragraph"/>
    <w:basedOn w:val="Normal"/>
    <w:uiPriority w:val="34"/>
    <w:qFormat/>
    <w:rsid w:val="00D52E3E"/>
    <w:pPr>
      <w:ind w:left="720"/>
      <w:contextualSpacing/>
    </w:pPr>
    <w:rPr>
      <w:rFonts w:eastAsia="Times New Roman" w:cs="Times New Roman"/>
      <w:szCs w:val="24"/>
      <w:lang w:eastAsia="lv-LV"/>
    </w:rPr>
  </w:style>
  <w:style w:type="paragraph" w:styleId="BodyText">
    <w:name w:val="Body Text"/>
    <w:basedOn w:val="Normal"/>
    <w:link w:val="BodyTextChar"/>
    <w:uiPriority w:val="99"/>
    <w:unhideWhenUsed/>
    <w:rsid w:val="00D52E3E"/>
    <w:pPr>
      <w:spacing w:after="120"/>
    </w:pPr>
    <w:rPr>
      <w:rFonts w:eastAsia="Times New Roman" w:cs="Times New Roman"/>
      <w:szCs w:val="24"/>
      <w:lang w:val="en-GB"/>
    </w:rPr>
  </w:style>
  <w:style w:type="character" w:customStyle="1" w:styleId="BodyTextChar">
    <w:name w:val="Body Text Char"/>
    <w:basedOn w:val="DefaultParagraphFont"/>
    <w:link w:val="BodyText"/>
    <w:uiPriority w:val="99"/>
    <w:rsid w:val="00D52E3E"/>
    <w:rPr>
      <w:rFonts w:ascii="Times New Roman" w:eastAsia="Times New Roman" w:hAnsi="Times New Roman" w:cs="Times New Roman"/>
      <w:sz w:val="24"/>
      <w:szCs w:val="24"/>
      <w:lang w:val="en-GB"/>
    </w:rPr>
  </w:style>
  <w:style w:type="character" w:customStyle="1" w:styleId="Noklusjumarindkopasfonts">
    <w:name w:val="Noklusējuma rindkopas fonts"/>
    <w:rsid w:val="0064058B"/>
  </w:style>
  <w:style w:type="paragraph" w:customStyle="1" w:styleId="Paraststmeklis">
    <w:name w:val="Parasts (tīmeklis)"/>
    <w:basedOn w:val="Normal"/>
    <w:rsid w:val="0064058B"/>
    <w:pPr>
      <w:suppressAutoHyphens/>
      <w:autoSpaceDN w:val="0"/>
      <w:spacing w:before="100" w:after="100"/>
    </w:pPr>
    <w:rPr>
      <w:rFonts w:eastAsia="Times New Roman" w:cs="Times New Roman"/>
      <w:szCs w:val="24"/>
      <w:lang w:eastAsia="lv-LV"/>
    </w:rPr>
  </w:style>
  <w:style w:type="paragraph" w:styleId="BalloonText">
    <w:name w:val="Balloon Text"/>
    <w:basedOn w:val="Normal"/>
    <w:link w:val="BalloonTextChar"/>
    <w:uiPriority w:val="99"/>
    <w:semiHidden/>
    <w:unhideWhenUsed/>
    <w:rsid w:val="00831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AC"/>
    <w:rPr>
      <w:rFonts w:ascii="Segoe UI" w:hAnsi="Segoe UI" w:cs="Segoe UI"/>
      <w:sz w:val="18"/>
      <w:szCs w:val="18"/>
    </w:rPr>
  </w:style>
  <w:style w:type="character" w:styleId="FollowedHyperlink">
    <w:name w:val="FollowedHyperlink"/>
    <w:basedOn w:val="DefaultParagraphFont"/>
    <w:uiPriority w:val="99"/>
    <w:semiHidden/>
    <w:unhideWhenUsed/>
    <w:rsid w:val="00F636FB"/>
    <w:rPr>
      <w:color w:val="954F72" w:themeColor="followedHyperlink"/>
      <w:u w:val="single"/>
    </w:rPr>
  </w:style>
  <w:style w:type="character" w:styleId="CommentReference">
    <w:name w:val="annotation reference"/>
    <w:basedOn w:val="DefaultParagraphFont"/>
    <w:uiPriority w:val="99"/>
    <w:semiHidden/>
    <w:unhideWhenUsed/>
    <w:rsid w:val="0020087B"/>
    <w:rPr>
      <w:sz w:val="16"/>
      <w:szCs w:val="16"/>
    </w:rPr>
  </w:style>
  <w:style w:type="paragraph" w:styleId="CommentText">
    <w:name w:val="annotation text"/>
    <w:basedOn w:val="Normal"/>
    <w:link w:val="CommentTextChar"/>
    <w:uiPriority w:val="99"/>
    <w:semiHidden/>
    <w:unhideWhenUsed/>
    <w:rsid w:val="0020087B"/>
    <w:rPr>
      <w:sz w:val="20"/>
      <w:szCs w:val="20"/>
    </w:rPr>
  </w:style>
  <w:style w:type="character" w:customStyle="1" w:styleId="CommentTextChar">
    <w:name w:val="Comment Text Char"/>
    <w:basedOn w:val="DefaultParagraphFont"/>
    <w:link w:val="CommentText"/>
    <w:uiPriority w:val="99"/>
    <w:semiHidden/>
    <w:rsid w:val="002008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087B"/>
    <w:rPr>
      <w:b/>
      <w:bCs/>
    </w:rPr>
  </w:style>
  <w:style w:type="character" w:customStyle="1" w:styleId="CommentSubjectChar">
    <w:name w:val="Comment Subject Char"/>
    <w:basedOn w:val="CommentTextChar"/>
    <w:link w:val="CommentSubject"/>
    <w:uiPriority w:val="99"/>
    <w:semiHidden/>
    <w:rsid w:val="0020087B"/>
    <w:rPr>
      <w:rFonts w:ascii="Times New Roman" w:hAnsi="Times New Roman"/>
      <w:b/>
      <w:bCs/>
      <w:sz w:val="20"/>
      <w:szCs w:val="20"/>
    </w:rPr>
  </w:style>
  <w:style w:type="paragraph" w:customStyle="1" w:styleId="tv213">
    <w:name w:val="tv213"/>
    <w:basedOn w:val="Normal"/>
    <w:rsid w:val="00957BF2"/>
    <w:pPr>
      <w:spacing w:before="100" w:beforeAutospacing="1" w:after="100" w:afterAutospacing="1"/>
    </w:pPr>
    <w:rPr>
      <w:rFonts w:eastAsia="Times New Roman" w:cs="Times New Roman"/>
      <w:szCs w:val="24"/>
      <w:lang w:eastAsia="lv-LV"/>
    </w:rPr>
  </w:style>
  <w:style w:type="character" w:styleId="Strong">
    <w:name w:val="Strong"/>
    <w:basedOn w:val="DefaultParagraphFont"/>
    <w:uiPriority w:val="22"/>
    <w:qFormat/>
    <w:rsid w:val="00E84637"/>
    <w:rPr>
      <w:b/>
      <w:bCs/>
    </w:rPr>
  </w:style>
  <w:style w:type="paragraph" w:styleId="Footer">
    <w:name w:val="footer"/>
    <w:basedOn w:val="Normal"/>
    <w:link w:val="FooterChar"/>
    <w:uiPriority w:val="99"/>
    <w:unhideWhenUsed/>
    <w:rsid w:val="00AD4095"/>
    <w:pPr>
      <w:tabs>
        <w:tab w:val="center" w:pos="4153"/>
        <w:tab w:val="right" w:pos="8306"/>
      </w:tabs>
    </w:pPr>
  </w:style>
  <w:style w:type="character" w:customStyle="1" w:styleId="FooterChar">
    <w:name w:val="Footer Char"/>
    <w:basedOn w:val="DefaultParagraphFont"/>
    <w:link w:val="Footer"/>
    <w:uiPriority w:val="99"/>
    <w:rsid w:val="00AD409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136">
      <w:bodyDiv w:val="1"/>
      <w:marLeft w:val="0"/>
      <w:marRight w:val="0"/>
      <w:marTop w:val="0"/>
      <w:marBottom w:val="0"/>
      <w:divBdr>
        <w:top w:val="none" w:sz="0" w:space="0" w:color="auto"/>
        <w:left w:val="none" w:sz="0" w:space="0" w:color="auto"/>
        <w:bottom w:val="none" w:sz="0" w:space="0" w:color="auto"/>
        <w:right w:val="none" w:sz="0" w:space="0" w:color="auto"/>
      </w:divBdr>
      <w:divsChild>
        <w:div w:id="19012945">
          <w:marLeft w:val="0"/>
          <w:marRight w:val="0"/>
          <w:marTop w:val="15"/>
          <w:marBottom w:val="0"/>
          <w:divBdr>
            <w:top w:val="single" w:sz="48" w:space="0" w:color="auto"/>
            <w:left w:val="single" w:sz="48" w:space="0" w:color="auto"/>
            <w:bottom w:val="single" w:sz="48" w:space="0" w:color="auto"/>
            <w:right w:val="single" w:sz="48" w:space="0" w:color="auto"/>
          </w:divBdr>
          <w:divsChild>
            <w:div w:id="2603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175">
      <w:bodyDiv w:val="1"/>
      <w:marLeft w:val="0"/>
      <w:marRight w:val="0"/>
      <w:marTop w:val="0"/>
      <w:marBottom w:val="0"/>
      <w:divBdr>
        <w:top w:val="none" w:sz="0" w:space="0" w:color="auto"/>
        <w:left w:val="none" w:sz="0" w:space="0" w:color="auto"/>
        <w:bottom w:val="none" w:sz="0" w:space="0" w:color="auto"/>
        <w:right w:val="none" w:sz="0" w:space="0" w:color="auto"/>
      </w:divBdr>
    </w:div>
    <w:div w:id="767042960">
      <w:bodyDiv w:val="1"/>
      <w:marLeft w:val="0"/>
      <w:marRight w:val="0"/>
      <w:marTop w:val="0"/>
      <w:marBottom w:val="0"/>
      <w:divBdr>
        <w:top w:val="none" w:sz="0" w:space="0" w:color="auto"/>
        <w:left w:val="none" w:sz="0" w:space="0" w:color="auto"/>
        <w:bottom w:val="none" w:sz="0" w:space="0" w:color="auto"/>
        <w:right w:val="none" w:sz="0" w:space="0" w:color="auto"/>
      </w:divBdr>
    </w:div>
    <w:div w:id="1167986098">
      <w:bodyDiv w:val="1"/>
      <w:marLeft w:val="0"/>
      <w:marRight w:val="0"/>
      <w:marTop w:val="0"/>
      <w:marBottom w:val="0"/>
      <w:divBdr>
        <w:top w:val="none" w:sz="0" w:space="0" w:color="auto"/>
        <w:left w:val="none" w:sz="0" w:space="0" w:color="auto"/>
        <w:bottom w:val="none" w:sz="0" w:space="0" w:color="auto"/>
        <w:right w:val="none" w:sz="0" w:space="0" w:color="auto"/>
      </w:divBdr>
    </w:div>
    <w:div w:id="1489439353">
      <w:bodyDiv w:val="1"/>
      <w:marLeft w:val="0"/>
      <w:marRight w:val="0"/>
      <w:marTop w:val="0"/>
      <w:marBottom w:val="0"/>
      <w:divBdr>
        <w:top w:val="none" w:sz="0" w:space="0" w:color="auto"/>
        <w:left w:val="none" w:sz="0" w:space="0" w:color="auto"/>
        <w:bottom w:val="none" w:sz="0" w:space="0" w:color="auto"/>
        <w:right w:val="none" w:sz="0" w:space="0" w:color="auto"/>
      </w:divBdr>
    </w:div>
    <w:div w:id="1640111085">
      <w:bodyDiv w:val="1"/>
      <w:marLeft w:val="0"/>
      <w:marRight w:val="0"/>
      <w:marTop w:val="0"/>
      <w:marBottom w:val="0"/>
      <w:divBdr>
        <w:top w:val="none" w:sz="0" w:space="0" w:color="auto"/>
        <w:left w:val="none" w:sz="0" w:space="0" w:color="auto"/>
        <w:bottom w:val="none" w:sz="0" w:space="0" w:color="auto"/>
        <w:right w:val="none" w:sz="0" w:space="0" w:color="auto"/>
      </w:divBdr>
    </w:div>
    <w:div w:id="18736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25915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0612-C38D-40F5-B761-C2FDF620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6252</Words>
  <Characters>3565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atbildes raksta projektu</vt:lpstr>
    </vt:vector>
  </TitlesOfParts>
  <Company>LM</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raksta projektu</dc:title>
  <dc:subject>atbildes projekts</dc:subject>
  <dc:creator>Dace Trusinska</dc:creator>
  <cp:keywords/>
  <dc:description>D.Trušinska, 67021553
dace.Trusinska@lm.gov.lv</dc:description>
  <cp:lastModifiedBy>Jekaterina Borovika</cp:lastModifiedBy>
  <cp:revision>9</cp:revision>
  <cp:lastPrinted>2020-06-30T10:37:00Z</cp:lastPrinted>
  <dcterms:created xsi:type="dcterms:W3CDTF">2021-05-12T11:13:00Z</dcterms:created>
  <dcterms:modified xsi:type="dcterms:W3CDTF">2021-05-20T08:44:00Z</dcterms:modified>
</cp:coreProperties>
</file>